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DC" w:rsidRPr="006729DC" w:rsidRDefault="006729DC" w:rsidP="006729DC">
      <w:pPr>
        <w:jc w:val="center"/>
        <w:rPr>
          <w:b/>
          <w:sz w:val="28"/>
        </w:rPr>
      </w:pPr>
      <w:r w:rsidRPr="006729DC">
        <w:rPr>
          <w:b/>
          <w:sz w:val="28"/>
        </w:rPr>
        <w:t>АДМИНИСТРАЦИЯ ПЕТРАКОВСКОГО СЕЛЬСОВЕТА</w:t>
      </w:r>
    </w:p>
    <w:p w:rsidR="006729DC" w:rsidRPr="006729DC" w:rsidRDefault="006729DC" w:rsidP="006729DC">
      <w:pPr>
        <w:jc w:val="center"/>
        <w:rPr>
          <w:b/>
          <w:sz w:val="28"/>
        </w:rPr>
      </w:pPr>
      <w:r w:rsidRPr="006729DC">
        <w:rPr>
          <w:b/>
          <w:sz w:val="28"/>
        </w:rPr>
        <w:t>ЗДВИНСКОГО РАЙОНА НОВОСИБИРСКОЙ ОБЛАСТИ</w:t>
      </w:r>
    </w:p>
    <w:p w:rsidR="006729DC" w:rsidRPr="006729DC" w:rsidRDefault="006729DC" w:rsidP="006729DC">
      <w:pPr>
        <w:jc w:val="center"/>
        <w:rPr>
          <w:b/>
          <w:sz w:val="28"/>
        </w:rPr>
      </w:pPr>
    </w:p>
    <w:p w:rsidR="006729DC" w:rsidRPr="006729DC" w:rsidRDefault="006729DC" w:rsidP="006729DC">
      <w:pPr>
        <w:jc w:val="center"/>
        <w:rPr>
          <w:b/>
          <w:sz w:val="28"/>
        </w:rPr>
      </w:pPr>
    </w:p>
    <w:p w:rsidR="006729DC" w:rsidRPr="006729DC" w:rsidRDefault="006729DC" w:rsidP="006729DC">
      <w:pPr>
        <w:jc w:val="center"/>
        <w:rPr>
          <w:b/>
          <w:sz w:val="28"/>
        </w:rPr>
      </w:pPr>
    </w:p>
    <w:p w:rsidR="006729DC" w:rsidRPr="006729DC" w:rsidRDefault="006729DC" w:rsidP="006729DC">
      <w:pPr>
        <w:jc w:val="center"/>
        <w:rPr>
          <w:b/>
          <w:sz w:val="28"/>
        </w:rPr>
      </w:pPr>
      <w:r w:rsidRPr="006729DC">
        <w:rPr>
          <w:b/>
          <w:sz w:val="28"/>
        </w:rPr>
        <w:t>ПОСТАНОВЛЕНИЕ</w:t>
      </w:r>
    </w:p>
    <w:p w:rsidR="006729DC" w:rsidRPr="006729DC" w:rsidRDefault="00060A89" w:rsidP="006729DC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6729DC">
        <w:rPr>
          <w:b/>
          <w:sz w:val="28"/>
        </w:rPr>
        <w:t xml:space="preserve">т </w:t>
      </w:r>
      <w:r>
        <w:rPr>
          <w:b/>
          <w:sz w:val="28"/>
        </w:rPr>
        <w:t>26</w:t>
      </w:r>
      <w:r w:rsidR="006729DC">
        <w:rPr>
          <w:b/>
          <w:sz w:val="28"/>
        </w:rPr>
        <w:t>.0</w:t>
      </w:r>
      <w:r>
        <w:rPr>
          <w:b/>
          <w:sz w:val="28"/>
        </w:rPr>
        <w:t>1</w:t>
      </w:r>
      <w:r w:rsidR="006729DC">
        <w:rPr>
          <w:b/>
          <w:sz w:val="28"/>
        </w:rPr>
        <w:t>.202</w:t>
      </w:r>
      <w:r>
        <w:rPr>
          <w:b/>
          <w:sz w:val="28"/>
        </w:rPr>
        <w:t>4</w:t>
      </w:r>
      <w:r w:rsidR="006729DC">
        <w:rPr>
          <w:b/>
          <w:sz w:val="28"/>
        </w:rPr>
        <w:t xml:space="preserve"> г. №</w:t>
      </w:r>
      <w:r w:rsidR="00417394">
        <w:rPr>
          <w:b/>
          <w:sz w:val="28"/>
        </w:rPr>
        <w:t xml:space="preserve"> </w:t>
      </w:r>
      <w:r>
        <w:rPr>
          <w:b/>
          <w:sz w:val="28"/>
        </w:rPr>
        <w:t>4</w:t>
      </w:r>
      <w:r w:rsidR="006729DC">
        <w:rPr>
          <w:b/>
          <w:sz w:val="28"/>
        </w:rPr>
        <w:t xml:space="preserve"> </w:t>
      </w:r>
      <w:r w:rsidR="006729DC" w:rsidRPr="006729DC">
        <w:rPr>
          <w:b/>
          <w:sz w:val="28"/>
        </w:rPr>
        <w:t>-па</w:t>
      </w:r>
    </w:p>
    <w:p w:rsidR="006729DC" w:rsidRDefault="006729DC" w:rsidP="006729DC">
      <w:pPr>
        <w:jc w:val="center"/>
        <w:rPr>
          <w:sz w:val="28"/>
        </w:rPr>
      </w:pPr>
    </w:p>
    <w:p w:rsidR="006729DC" w:rsidRDefault="006729DC" w:rsidP="006729DC">
      <w:pPr>
        <w:jc w:val="center"/>
        <w:rPr>
          <w:sz w:val="28"/>
        </w:rPr>
      </w:pPr>
    </w:p>
    <w:p w:rsidR="006729DC" w:rsidRPr="006729DC" w:rsidRDefault="006729DC" w:rsidP="006729DC">
      <w:pPr>
        <w:jc w:val="center"/>
        <w:rPr>
          <w:b/>
          <w:sz w:val="28"/>
        </w:rPr>
      </w:pPr>
      <w:r w:rsidRPr="006729DC">
        <w:rPr>
          <w:b/>
          <w:sz w:val="28"/>
        </w:rPr>
        <w:t>О мероприятиях по организации пропуска паводковых вод на территории</w:t>
      </w:r>
      <w:r>
        <w:rPr>
          <w:b/>
          <w:sz w:val="28"/>
        </w:rPr>
        <w:t xml:space="preserve"> </w:t>
      </w:r>
      <w:r w:rsidRPr="006729DC">
        <w:rPr>
          <w:b/>
          <w:sz w:val="28"/>
        </w:rPr>
        <w:t>Петраковского сельсовета в 202</w:t>
      </w:r>
      <w:r w:rsidR="00060A89">
        <w:rPr>
          <w:b/>
          <w:sz w:val="28"/>
        </w:rPr>
        <w:t>4</w:t>
      </w:r>
      <w:r w:rsidRPr="006729DC">
        <w:rPr>
          <w:b/>
          <w:sz w:val="28"/>
        </w:rPr>
        <w:t xml:space="preserve"> году.</w:t>
      </w:r>
    </w:p>
    <w:p w:rsidR="006729DC" w:rsidRDefault="006729DC" w:rsidP="006729DC">
      <w:pPr>
        <w:rPr>
          <w:sz w:val="28"/>
        </w:rPr>
      </w:pPr>
    </w:p>
    <w:p w:rsidR="00060A89" w:rsidRPr="00417394" w:rsidRDefault="00060A89" w:rsidP="00060A89">
      <w:pPr>
        <w:ind w:firstLine="709"/>
        <w:jc w:val="both"/>
      </w:pPr>
      <w:proofErr w:type="gramStart"/>
      <w:r w:rsidRPr="00417394">
        <w:t>Руководствуясь статьей 11 Федерального закона от 21.12.1994 № 68-ФЗ «О защите населения и территории от чрезвычайных ситуаций природного и техногенного характера», Законом Новосибирской области от 13.12.2006 № 63</w:t>
      </w:r>
      <w:r w:rsidRPr="00417394">
        <w:noBreakHyphen/>
        <w:t xml:space="preserve">ОЗ «О защите населения и территории Новосибирской области от чрезвычайных ситуаций межмуниципального и регионального характера», распоряжением Губернатора Новосибирской области </w:t>
      </w:r>
      <w:r w:rsidRPr="00417394">
        <w:rPr>
          <w:color w:val="000000"/>
        </w:rPr>
        <w:t>от 28.12.2023 № 255</w:t>
      </w:r>
      <w:r w:rsidRPr="00417394">
        <w:t>-р «</w:t>
      </w:r>
      <w:bookmarkStart w:id="0" w:name="_GoBack"/>
      <w:r w:rsidRPr="00417394">
        <w:t>О мероприятиях по организации пропуска паводковых вод на территории Новосибирской области в 2024</w:t>
      </w:r>
      <w:proofErr w:type="gramEnd"/>
      <w:r w:rsidRPr="00417394">
        <w:t xml:space="preserve"> году</w:t>
      </w:r>
      <w:bookmarkEnd w:id="0"/>
      <w:r w:rsidRPr="00417394">
        <w:t xml:space="preserve">», в целях снижения риска возникновения чрезвычайных ситуаций, связанных с весенним паводком, и уменьшения последствий при их возникновении, обеспечения защиты населения и объектов экономики от весеннего паводка на территории Петраковского сельсовета Здвинского района Новосибирской области в 2024 году,                 </w:t>
      </w:r>
      <w:proofErr w:type="spellStart"/>
      <w:proofErr w:type="gramStart"/>
      <w:r w:rsidRPr="00417394">
        <w:rPr>
          <w:b/>
        </w:rPr>
        <w:t>п</w:t>
      </w:r>
      <w:proofErr w:type="spellEnd"/>
      <w:proofErr w:type="gramEnd"/>
      <w:r w:rsidRPr="00417394">
        <w:rPr>
          <w:b/>
        </w:rPr>
        <w:t xml:space="preserve"> о с т а </w:t>
      </w:r>
      <w:proofErr w:type="spellStart"/>
      <w:r w:rsidRPr="00417394">
        <w:rPr>
          <w:b/>
        </w:rPr>
        <w:t>н</w:t>
      </w:r>
      <w:proofErr w:type="spellEnd"/>
      <w:r w:rsidRPr="00417394">
        <w:rPr>
          <w:b/>
        </w:rPr>
        <w:t xml:space="preserve"> о в л я е т:</w:t>
      </w:r>
    </w:p>
    <w:p w:rsidR="006729DC" w:rsidRPr="00417394" w:rsidRDefault="006729DC" w:rsidP="006729DC">
      <w:r w:rsidRPr="00417394">
        <w:t xml:space="preserve">    1  Рекомендовать директорам общеобразовательных учреждений (Морозовой И.В</w:t>
      </w:r>
      <w:proofErr w:type="gramStart"/>
      <w:r w:rsidRPr="00417394">
        <w:t xml:space="preserve"> .</w:t>
      </w:r>
      <w:proofErr w:type="gramEnd"/>
      <w:r w:rsidRPr="00417394">
        <w:t>,Гайдар С.А.), директору МУК СДК «</w:t>
      </w:r>
      <w:proofErr w:type="spellStart"/>
      <w:r w:rsidRPr="00417394">
        <w:t>Петраковский</w:t>
      </w:r>
      <w:proofErr w:type="spellEnd"/>
      <w:r w:rsidRPr="00417394">
        <w:t>» (</w:t>
      </w:r>
      <w:proofErr w:type="spellStart"/>
      <w:r w:rsidRPr="00417394">
        <w:t>Макаршановой</w:t>
      </w:r>
      <w:proofErr w:type="spellEnd"/>
      <w:r w:rsidRPr="00417394">
        <w:t xml:space="preserve"> А.М..) разработать план действий по предупреждению и ликвидации последствий чрезвычайных ситуаций связанных с паводковыми явлениями при необходимости принять меры по безаварийному пропуску паводковых вод и недопущение подтопления </w:t>
      </w:r>
      <w:r w:rsidR="00417394" w:rsidRPr="00417394">
        <w:t>подвальных помещений и хранилищ до 01.03.2024г</w:t>
      </w:r>
    </w:p>
    <w:p w:rsidR="00D8651B" w:rsidRPr="00417394" w:rsidRDefault="006729DC" w:rsidP="00D8651B">
      <w:r w:rsidRPr="00417394">
        <w:t xml:space="preserve">    2.Директору МУП ЖКХ «</w:t>
      </w:r>
      <w:proofErr w:type="spellStart"/>
      <w:r w:rsidRPr="00417394">
        <w:t>Петраковский</w:t>
      </w:r>
      <w:proofErr w:type="spellEnd"/>
      <w:r w:rsidRPr="00417394">
        <w:t>» (Найденов В.И.)</w:t>
      </w:r>
      <w:r w:rsidR="002E6503" w:rsidRPr="00417394">
        <w:t>:</w:t>
      </w:r>
      <w:r w:rsidR="00D8651B" w:rsidRPr="00417394">
        <w:t xml:space="preserve"> </w:t>
      </w:r>
      <w:r w:rsidR="00417394" w:rsidRPr="00417394">
        <w:t>до 01.03.2024г</w:t>
      </w:r>
      <w:r w:rsidR="00D8651B" w:rsidRPr="00417394">
        <w:t xml:space="preserve">                             </w:t>
      </w:r>
      <w:r w:rsidR="00417394">
        <w:t xml:space="preserve">  </w:t>
      </w:r>
      <w:r w:rsidR="00D8651B" w:rsidRPr="00417394">
        <w:t xml:space="preserve">2.1 </w:t>
      </w:r>
      <w:r w:rsidRPr="00417394">
        <w:t xml:space="preserve"> </w:t>
      </w:r>
      <w:r w:rsidR="00D8651B" w:rsidRPr="00417394">
        <w:t xml:space="preserve">определить состав сил и средств, привлекаемых для выполнения </w:t>
      </w:r>
      <w:proofErr w:type="spellStart"/>
      <w:r w:rsidR="00D8651B" w:rsidRPr="00417394">
        <w:t>противопаводковых</w:t>
      </w:r>
      <w:proofErr w:type="spellEnd"/>
      <w:r w:rsidR="00D8651B" w:rsidRPr="00417394">
        <w:t xml:space="preserve">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паводка;</w:t>
      </w:r>
    </w:p>
    <w:p w:rsidR="006729DC" w:rsidRPr="00417394" w:rsidRDefault="00D8651B" w:rsidP="006729DC">
      <w:r w:rsidRPr="00417394">
        <w:t xml:space="preserve">     2.2</w:t>
      </w:r>
      <w:r w:rsidR="006729DC" w:rsidRPr="00417394">
        <w:t xml:space="preserve">. </w:t>
      </w:r>
      <w:r w:rsidRPr="00417394">
        <w:t>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а также за устойчивым снабжением населения качественной питьевой водой</w:t>
      </w:r>
      <w:proofErr w:type="gramStart"/>
      <w:r w:rsidRPr="00417394">
        <w:t>;</w:t>
      </w:r>
      <w:r w:rsidR="006729DC" w:rsidRPr="00417394">
        <w:t>.</w:t>
      </w:r>
      <w:proofErr w:type="gramEnd"/>
    </w:p>
    <w:p w:rsidR="00D8651B" w:rsidRPr="00417394" w:rsidRDefault="00D8651B" w:rsidP="006729DC">
      <w:r w:rsidRPr="00417394">
        <w:t xml:space="preserve">     2.3 организовать создание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подтоплению;</w:t>
      </w:r>
      <w:r w:rsidR="006729DC" w:rsidRPr="00417394">
        <w:t xml:space="preserve">   </w:t>
      </w:r>
    </w:p>
    <w:p w:rsidR="006729DC" w:rsidRPr="00417394" w:rsidRDefault="00417394" w:rsidP="006729DC">
      <w:r>
        <w:t xml:space="preserve">    </w:t>
      </w:r>
      <w:r w:rsidR="00D8651B" w:rsidRPr="00417394">
        <w:t xml:space="preserve"> 2.4</w:t>
      </w:r>
      <w:r w:rsidRPr="00417394">
        <w:t xml:space="preserve"> продолжить работу по очистке крыш большепролетных сооружений и объектов с массовым пребыванием людей от снега, а также подходов и подъездов к ним;</w:t>
      </w:r>
    </w:p>
    <w:p w:rsidR="006729DC" w:rsidRPr="00417394" w:rsidRDefault="006729DC" w:rsidP="006729DC">
      <w:r w:rsidRPr="00417394">
        <w:t xml:space="preserve">    3. </w:t>
      </w:r>
      <w:proofErr w:type="gramStart"/>
      <w:r w:rsidRPr="00417394">
        <w:t>Контроль за</w:t>
      </w:r>
      <w:proofErr w:type="gramEnd"/>
      <w:r w:rsidRPr="00417394">
        <w:t xml:space="preserve"> исполнением постановления оставляю за собой.</w:t>
      </w:r>
    </w:p>
    <w:p w:rsidR="006729DC" w:rsidRPr="00417394" w:rsidRDefault="006729DC" w:rsidP="006729DC"/>
    <w:p w:rsidR="006729DC" w:rsidRPr="00417394" w:rsidRDefault="006729DC" w:rsidP="006729DC"/>
    <w:p w:rsidR="006729DC" w:rsidRPr="00417394" w:rsidRDefault="006729DC" w:rsidP="006729DC"/>
    <w:p w:rsidR="006729DC" w:rsidRPr="00417394" w:rsidRDefault="006729DC" w:rsidP="006729DC">
      <w:r w:rsidRPr="00417394">
        <w:t>Глава Петраковского сельсовета                                      С.А. Кошелев</w:t>
      </w:r>
    </w:p>
    <w:p w:rsidR="006729DC" w:rsidRPr="00417394" w:rsidRDefault="006729DC" w:rsidP="006729DC"/>
    <w:p w:rsidR="00EA3AE1" w:rsidRPr="00417394" w:rsidRDefault="00EA3AE1"/>
    <w:sectPr w:rsidR="00EA3AE1" w:rsidRPr="00417394" w:rsidSect="00EA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9DC"/>
    <w:rsid w:val="00060A89"/>
    <w:rsid w:val="000E5480"/>
    <w:rsid w:val="002E6503"/>
    <w:rsid w:val="00417394"/>
    <w:rsid w:val="006729DC"/>
    <w:rsid w:val="007A56B3"/>
    <w:rsid w:val="008B1BE3"/>
    <w:rsid w:val="00D8651B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3</cp:revision>
  <cp:lastPrinted>2024-01-26T07:10:00Z</cp:lastPrinted>
  <dcterms:created xsi:type="dcterms:W3CDTF">2021-03-01T09:19:00Z</dcterms:created>
  <dcterms:modified xsi:type="dcterms:W3CDTF">2024-01-26T07:10:00Z</dcterms:modified>
</cp:coreProperties>
</file>