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860" w:rsidRPr="00D14EA8" w:rsidRDefault="00750860" w:rsidP="00750860">
      <w:pPr>
        <w:pStyle w:val="a6"/>
        <w:spacing w:line="240" w:lineRule="atLeast"/>
        <w:ind w:firstLine="709"/>
        <w:jc w:val="center"/>
        <w:rPr>
          <w:bCs/>
          <w:sz w:val="24"/>
          <w:szCs w:val="24"/>
        </w:rPr>
      </w:pPr>
      <w:r w:rsidRPr="00D14EA8">
        <w:rPr>
          <w:bCs/>
          <w:sz w:val="24"/>
          <w:szCs w:val="24"/>
        </w:rPr>
        <w:t>АДМИНИСТРАЦИЯ ПЕТРАКОВСКОГО  СЕЛЬСОВЕТА</w:t>
      </w:r>
    </w:p>
    <w:p w:rsidR="00750860" w:rsidRPr="00D14EA8" w:rsidRDefault="00750860" w:rsidP="00750860">
      <w:pPr>
        <w:pStyle w:val="a6"/>
        <w:spacing w:line="240" w:lineRule="atLeast"/>
        <w:ind w:firstLine="709"/>
        <w:jc w:val="center"/>
        <w:rPr>
          <w:bCs/>
          <w:sz w:val="24"/>
          <w:szCs w:val="24"/>
        </w:rPr>
      </w:pPr>
      <w:r w:rsidRPr="00D14EA8">
        <w:rPr>
          <w:bCs/>
          <w:sz w:val="24"/>
          <w:szCs w:val="24"/>
        </w:rPr>
        <w:t xml:space="preserve"> ЗДВИНСКОГО  РАЙОНА НОВОСИБИРСКОЙ  ОБЛАСТИ</w:t>
      </w:r>
    </w:p>
    <w:p w:rsidR="00750860" w:rsidRPr="00750860" w:rsidRDefault="00750860" w:rsidP="00750860">
      <w:pPr>
        <w:pStyle w:val="a6"/>
        <w:spacing w:line="240" w:lineRule="atLeast"/>
        <w:ind w:firstLine="709"/>
        <w:jc w:val="center"/>
        <w:rPr>
          <w:b/>
          <w:bCs/>
          <w:sz w:val="24"/>
          <w:szCs w:val="24"/>
        </w:rPr>
      </w:pPr>
    </w:p>
    <w:p w:rsidR="00750860" w:rsidRPr="00750860" w:rsidRDefault="00750860" w:rsidP="00750860">
      <w:pPr>
        <w:pStyle w:val="a6"/>
        <w:spacing w:line="240" w:lineRule="atLeast"/>
        <w:ind w:firstLine="709"/>
        <w:jc w:val="center"/>
        <w:rPr>
          <w:b/>
          <w:bCs/>
          <w:sz w:val="24"/>
          <w:szCs w:val="24"/>
        </w:rPr>
      </w:pPr>
    </w:p>
    <w:p w:rsidR="00750860" w:rsidRPr="00750860" w:rsidRDefault="00750860" w:rsidP="00750860">
      <w:pPr>
        <w:pStyle w:val="a6"/>
        <w:spacing w:line="240" w:lineRule="atLeast"/>
        <w:ind w:firstLine="709"/>
        <w:jc w:val="center"/>
        <w:rPr>
          <w:b/>
          <w:bCs/>
          <w:sz w:val="24"/>
          <w:szCs w:val="24"/>
        </w:rPr>
      </w:pPr>
      <w:r w:rsidRPr="00750860">
        <w:rPr>
          <w:b/>
          <w:bCs/>
          <w:sz w:val="24"/>
          <w:szCs w:val="24"/>
        </w:rPr>
        <w:t>ПОСТАНОВЛЕНИЕ</w:t>
      </w:r>
    </w:p>
    <w:p w:rsidR="00750860" w:rsidRPr="00750860" w:rsidRDefault="00750860" w:rsidP="00750860">
      <w:pPr>
        <w:pStyle w:val="a6"/>
        <w:spacing w:line="240" w:lineRule="atLeast"/>
        <w:ind w:firstLine="709"/>
        <w:jc w:val="center"/>
        <w:rPr>
          <w:b/>
          <w:bCs/>
          <w:sz w:val="24"/>
          <w:szCs w:val="24"/>
        </w:rPr>
      </w:pPr>
    </w:p>
    <w:p w:rsidR="00750860" w:rsidRPr="00750860" w:rsidRDefault="00E92A06" w:rsidP="00750860">
      <w:pPr>
        <w:pStyle w:val="a6"/>
        <w:spacing w:line="240" w:lineRule="atLeast"/>
        <w:ind w:firstLine="709"/>
        <w:rPr>
          <w:bCs/>
          <w:sz w:val="24"/>
          <w:szCs w:val="24"/>
        </w:rPr>
      </w:pPr>
      <w:r>
        <w:rPr>
          <w:bCs/>
          <w:sz w:val="24"/>
          <w:szCs w:val="24"/>
        </w:rPr>
        <w:t xml:space="preserve">                  о</w:t>
      </w:r>
      <w:r w:rsidR="00750860" w:rsidRPr="00750860">
        <w:rPr>
          <w:bCs/>
          <w:sz w:val="24"/>
          <w:szCs w:val="24"/>
        </w:rPr>
        <w:t>т 22.02.2023 г.                       с.Петраки                                     № 10-па</w:t>
      </w:r>
    </w:p>
    <w:p w:rsidR="00750860" w:rsidRPr="00750860" w:rsidRDefault="00750860" w:rsidP="00750860">
      <w:pPr>
        <w:pStyle w:val="a6"/>
        <w:spacing w:line="240" w:lineRule="atLeast"/>
        <w:ind w:firstLine="709"/>
        <w:jc w:val="center"/>
        <w:rPr>
          <w:b/>
          <w:bCs/>
          <w:sz w:val="24"/>
          <w:szCs w:val="24"/>
        </w:rPr>
      </w:pPr>
    </w:p>
    <w:p w:rsidR="00750860" w:rsidRPr="00D14EA8" w:rsidRDefault="00750860" w:rsidP="00750860">
      <w:pPr>
        <w:spacing w:after="0" w:line="240" w:lineRule="atLeast"/>
        <w:ind w:firstLine="709"/>
        <w:jc w:val="center"/>
        <w:rPr>
          <w:rFonts w:ascii="Times New Roman" w:hAnsi="Times New Roman" w:cs="Times New Roman"/>
          <w:sz w:val="24"/>
          <w:szCs w:val="24"/>
        </w:rPr>
      </w:pPr>
      <w:r w:rsidRPr="00D14EA8">
        <w:rPr>
          <w:rFonts w:ascii="Times New Roman" w:hAnsi="Times New Roman" w:cs="Times New Roman"/>
          <w:sz w:val="24"/>
          <w:szCs w:val="24"/>
        </w:rPr>
        <w:t>Об утверждении административного регламента по предоставлению администрацией Петраковского сельсовета Здвинского района Новосибирской области</w:t>
      </w:r>
      <w:r w:rsidRPr="00D14EA8">
        <w:rPr>
          <w:rFonts w:ascii="Times New Roman" w:hAnsi="Times New Roman" w:cs="Times New Roman"/>
          <w:color w:val="000000"/>
          <w:sz w:val="24"/>
          <w:szCs w:val="24"/>
        </w:rPr>
        <w:t xml:space="preserve"> </w:t>
      </w:r>
      <w:r w:rsidRPr="00D14EA8">
        <w:rPr>
          <w:rFonts w:ascii="Times New Roman" w:hAnsi="Times New Roman" w:cs="Times New Roman"/>
          <w:sz w:val="24"/>
          <w:szCs w:val="24"/>
        </w:rPr>
        <w:t xml:space="preserve">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750860" w:rsidRPr="00750860" w:rsidRDefault="00750860" w:rsidP="00750860">
      <w:pPr>
        <w:spacing w:after="0" w:line="240" w:lineRule="atLeast"/>
        <w:ind w:firstLine="709"/>
        <w:jc w:val="both"/>
        <w:rPr>
          <w:rFonts w:ascii="Times New Roman" w:hAnsi="Times New Roman" w:cs="Times New Roman"/>
          <w:sz w:val="24"/>
          <w:szCs w:val="24"/>
        </w:rPr>
      </w:pPr>
    </w:p>
    <w:p w:rsidR="00750860" w:rsidRPr="00750860" w:rsidRDefault="00750860" w:rsidP="00750860">
      <w:pPr>
        <w:shd w:val="clear" w:color="auto" w:fill="FFFFFF"/>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Во исполнение Федерального закона от 27 июля 2010 года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Петраковского сельского поселения Здвинского муниципального района Новосибирской  области, ПОСТАНОВЛЯЮ:</w:t>
      </w:r>
    </w:p>
    <w:p w:rsidR="00750860" w:rsidRPr="00750860" w:rsidRDefault="00750860" w:rsidP="00750860">
      <w:pPr>
        <w:shd w:val="clear" w:color="auto" w:fill="FFFFFF"/>
        <w:autoSpaceDE w:val="0"/>
        <w:spacing w:after="0" w:line="240" w:lineRule="atLeast"/>
        <w:ind w:firstLine="709"/>
        <w:jc w:val="both"/>
        <w:rPr>
          <w:rFonts w:ascii="Times New Roman" w:hAnsi="Times New Roman" w:cs="Times New Roman"/>
          <w:b/>
          <w:color w:val="000000"/>
          <w:sz w:val="24"/>
          <w:szCs w:val="24"/>
        </w:rPr>
      </w:pP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1.Утвердить прилагаемый административный регламент по предоставлению администрацией Петраковского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 xml:space="preserve">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 </w:t>
      </w:r>
    </w:p>
    <w:p w:rsidR="00750860" w:rsidRPr="00750860" w:rsidRDefault="00750860" w:rsidP="00750860">
      <w:pPr>
        <w:autoSpaceDE w:val="0"/>
        <w:autoSpaceDN w:val="0"/>
        <w:spacing w:after="0" w:line="240" w:lineRule="atLeast"/>
        <w:ind w:firstLine="709"/>
        <w:jc w:val="both"/>
        <w:rPr>
          <w:rFonts w:ascii="Times New Roman" w:hAnsi="Times New Roman" w:cs="Times New Roman"/>
          <w:sz w:val="24"/>
          <w:szCs w:val="24"/>
        </w:rPr>
      </w:pPr>
      <w:r w:rsidRPr="00750860">
        <w:rPr>
          <w:rFonts w:ascii="Times New Roman" w:eastAsia="Calibri" w:hAnsi="Times New Roman" w:cs="Times New Roman"/>
          <w:sz w:val="24"/>
          <w:szCs w:val="24"/>
        </w:rPr>
        <w:t>2. Настоящее постановление опубликовать в периодическом печатном издании органа местного самоуправления «Вестник Петраковского сельсовета » и на официальном сайте</w:t>
      </w:r>
      <w:r w:rsidRPr="00750860">
        <w:rPr>
          <w:rFonts w:ascii="Times New Roman" w:hAnsi="Times New Roman" w:cs="Times New Roman"/>
          <w:sz w:val="24"/>
          <w:szCs w:val="24"/>
        </w:rPr>
        <w:t xml:space="preserve"> администрации Петраковского сельсовета Здвинского района Новосибирской области</w:t>
      </w:r>
      <w:r w:rsidRPr="00750860">
        <w:rPr>
          <w:rFonts w:ascii="Times New Roman" w:hAnsi="Times New Roman" w:cs="Times New Roman"/>
          <w:b/>
          <w:color w:val="000000"/>
          <w:sz w:val="24"/>
          <w:szCs w:val="24"/>
        </w:rPr>
        <w:t>.</w:t>
      </w:r>
    </w:p>
    <w:p w:rsidR="00750860" w:rsidRPr="00750860" w:rsidRDefault="00750860" w:rsidP="00750860">
      <w:pPr>
        <w:widowControl w:val="0"/>
        <w:suppressAutoHyphens/>
        <w:autoSpaceDE w:val="0"/>
        <w:autoSpaceDN w:val="0"/>
        <w:adjustRightInd w:val="0"/>
        <w:spacing w:after="0" w:line="240" w:lineRule="atLeast"/>
        <w:ind w:firstLine="709"/>
        <w:jc w:val="both"/>
        <w:rPr>
          <w:rFonts w:ascii="Times New Roman" w:eastAsia="Calibri" w:hAnsi="Times New Roman" w:cs="Times New Roman"/>
          <w:sz w:val="24"/>
          <w:szCs w:val="24"/>
        </w:rPr>
      </w:pPr>
      <w:r w:rsidRPr="00750860">
        <w:rPr>
          <w:rFonts w:ascii="Times New Roman" w:eastAsia="Calibri" w:hAnsi="Times New Roman" w:cs="Times New Roman"/>
          <w:sz w:val="24"/>
          <w:szCs w:val="24"/>
        </w:rPr>
        <w:t>3. Контроль за исполнением настоящего постановления оставляю за собой.</w:t>
      </w:r>
    </w:p>
    <w:p w:rsidR="00750860" w:rsidRPr="00750860" w:rsidRDefault="00750860" w:rsidP="00750860">
      <w:pPr>
        <w:autoSpaceDE w:val="0"/>
        <w:autoSpaceDN w:val="0"/>
        <w:adjustRightInd w:val="0"/>
        <w:spacing w:after="0" w:line="240" w:lineRule="atLeast"/>
        <w:jc w:val="both"/>
        <w:rPr>
          <w:rFonts w:ascii="Times New Roman" w:hAnsi="Times New Roman" w:cs="Times New Roman"/>
          <w:sz w:val="24"/>
          <w:szCs w:val="24"/>
        </w:rPr>
      </w:pPr>
    </w:p>
    <w:p w:rsidR="00750860" w:rsidRPr="00750860" w:rsidRDefault="00750860" w:rsidP="00750860">
      <w:pPr>
        <w:autoSpaceDE w:val="0"/>
        <w:autoSpaceDN w:val="0"/>
        <w:adjustRightInd w:val="0"/>
        <w:spacing w:after="0" w:line="240" w:lineRule="atLeast"/>
        <w:jc w:val="both"/>
        <w:rPr>
          <w:rFonts w:ascii="Times New Roman" w:hAnsi="Times New Roman" w:cs="Times New Roman"/>
          <w:sz w:val="24"/>
          <w:szCs w:val="24"/>
        </w:rPr>
      </w:pPr>
    </w:p>
    <w:p w:rsidR="00750860" w:rsidRPr="00750860" w:rsidRDefault="00750860" w:rsidP="00750860">
      <w:pPr>
        <w:autoSpaceDE w:val="0"/>
        <w:autoSpaceDN w:val="0"/>
        <w:adjustRightInd w:val="0"/>
        <w:spacing w:after="0" w:line="240" w:lineRule="atLeast"/>
        <w:jc w:val="both"/>
        <w:rPr>
          <w:rFonts w:ascii="Times New Roman" w:hAnsi="Times New Roman" w:cs="Times New Roman"/>
          <w:sz w:val="24"/>
          <w:szCs w:val="24"/>
        </w:rPr>
      </w:pPr>
      <w:bookmarkStart w:id="0" w:name="_GoBack"/>
      <w:bookmarkEnd w:id="0"/>
    </w:p>
    <w:p w:rsidR="00750860" w:rsidRPr="00750860" w:rsidRDefault="00750860" w:rsidP="00750860">
      <w:pPr>
        <w:autoSpaceDE w:val="0"/>
        <w:autoSpaceDN w:val="0"/>
        <w:adjustRightInd w:val="0"/>
        <w:spacing w:after="0" w:line="240" w:lineRule="atLeast"/>
        <w:jc w:val="both"/>
        <w:rPr>
          <w:rFonts w:ascii="Times New Roman" w:hAnsi="Times New Roman" w:cs="Times New Roman"/>
          <w:sz w:val="24"/>
          <w:szCs w:val="24"/>
        </w:rPr>
      </w:pPr>
      <w:r w:rsidRPr="00750860">
        <w:rPr>
          <w:rFonts w:ascii="Times New Roman" w:hAnsi="Times New Roman" w:cs="Times New Roman"/>
          <w:sz w:val="24"/>
          <w:szCs w:val="24"/>
        </w:rPr>
        <w:t xml:space="preserve">Глава Петраковского сельсовета </w:t>
      </w:r>
    </w:p>
    <w:p w:rsidR="00750860" w:rsidRPr="00750860" w:rsidRDefault="00750860" w:rsidP="00750860">
      <w:pPr>
        <w:autoSpaceDE w:val="0"/>
        <w:autoSpaceDN w:val="0"/>
        <w:adjustRightInd w:val="0"/>
        <w:spacing w:after="0" w:line="240" w:lineRule="atLeast"/>
        <w:jc w:val="both"/>
        <w:rPr>
          <w:rFonts w:ascii="Times New Roman" w:hAnsi="Times New Roman" w:cs="Times New Roman"/>
          <w:sz w:val="24"/>
          <w:szCs w:val="24"/>
        </w:rPr>
      </w:pPr>
      <w:r w:rsidRPr="00750860">
        <w:rPr>
          <w:rFonts w:ascii="Times New Roman" w:hAnsi="Times New Roman" w:cs="Times New Roman"/>
          <w:sz w:val="24"/>
          <w:szCs w:val="24"/>
        </w:rPr>
        <w:t xml:space="preserve">Здвинского района </w:t>
      </w:r>
    </w:p>
    <w:p w:rsidR="00750860" w:rsidRPr="00750860" w:rsidRDefault="00750860" w:rsidP="00750860">
      <w:pPr>
        <w:autoSpaceDE w:val="0"/>
        <w:autoSpaceDN w:val="0"/>
        <w:adjustRightInd w:val="0"/>
        <w:spacing w:after="0" w:line="240" w:lineRule="atLeast"/>
        <w:jc w:val="both"/>
        <w:rPr>
          <w:rFonts w:ascii="Times New Roman" w:hAnsi="Times New Roman" w:cs="Times New Roman"/>
          <w:sz w:val="24"/>
          <w:szCs w:val="24"/>
        </w:rPr>
        <w:sectPr w:rsidR="00750860" w:rsidRPr="00750860" w:rsidSect="00750860">
          <w:pgSz w:w="11906" w:h="16838"/>
          <w:pgMar w:top="567" w:right="850" w:bottom="1134" w:left="1701" w:header="708" w:footer="708" w:gutter="0"/>
          <w:cols w:space="708"/>
          <w:docGrid w:linePitch="360"/>
        </w:sectPr>
      </w:pPr>
      <w:r w:rsidRPr="00750860">
        <w:rPr>
          <w:rFonts w:ascii="Times New Roman" w:hAnsi="Times New Roman" w:cs="Times New Roman"/>
          <w:sz w:val="24"/>
          <w:szCs w:val="24"/>
        </w:rPr>
        <w:t>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 xml:space="preserve">С.А.Кошелев </w:t>
      </w:r>
    </w:p>
    <w:p w:rsidR="00750860" w:rsidRPr="00750860" w:rsidRDefault="00750860" w:rsidP="00750860">
      <w:pPr>
        <w:autoSpaceDE w:val="0"/>
        <w:autoSpaceDN w:val="0"/>
        <w:adjustRightInd w:val="0"/>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lastRenderedPageBreak/>
        <w:t xml:space="preserve">Приложение </w:t>
      </w:r>
    </w:p>
    <w:p w:rsidR="00750860" w:rsidRPr="00750860" w:rsidRDefault="00750860" w:rsidP="00750860">
      <w:pPr>
        <w:autoSpaceDE w:val="0"/>
        <w:autoSpaceDN w:val="0"/>
        <w:adjustRightInd w:val="0"/>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к постановлению администрации</w:t>
      </w:r>
    </w:p>
    <w:p w:rsidR="00750860" w:rsidRPr="00750860" w:rsidRDefault="00750860" w:rsidP="00750860">
      <w:pPr>
        <w:autoSpaceDE w:val="0"/>
        <w:autoSpaceDN w:val="0"/>
        <w:adjustRightInd w:val="0"/>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 xml:space="preserve"> Петраковского сельсовета </w:t>
      </w:r>
    </w:p>
    <w:p w:rsidR="00750860" w:rsidRPr="00750860" w:rsidRDefault="00750860" w:rsidP="00750860">
      <w:pPr>
        <w:autoSpaceDE w:val="0"/>
        <w:autoSpaceDN w:val="0"/>
        <w:adjustRightInd w:val="0"/>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Здвинского района</w:t>
      </w:r>
    </w:p>
    <w:p w:rsidR="00750860" w:rsidRPr="00750860" w:rsidRDefault="00750860" w:rsidP="00750860">
      <w:pPr>
        <w:autoSpaceDE w:val="0"/>
        <w:autoSpaceDN w:val="0"/>
        <w:adjustRightInd w:val="0"/>
        <w:spacing w:after="0" w:line="240" w:lineRule="atLeast"/>
        <w:ind w:firstLine="709"/>
        <w:jc w:val="right"/>
        <w:rPr>
          <w:rFonts w:ascii="Times New Roman" w:hAnsi="Times New Roman" w:cs="Times New Roman"/>
          <w:b/>
          <w:sz w:val="24"/>
          <w:szCs w:val="24"/>
        </w:rPr>
      </w:pPr>
      <w:r w:rsidRPr="00750860">
        <w:rPr>
          <w:rFonts w:ascii="Times New Roman" w:hAnsi="Times New Roman" w:cs="Times New Roman"/>
          <w:sz w:val="24"/>
          <w:szCs w:val="24"/>
        </w:rPr>
        <w:t>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p>
    <w:p w:rsidR="00750860" w:rsidRPr="00750860" w:rsidRDefault="00750860" w:rsidP="00750860">
      <w:pPr>
        <w:autoSpaceDE w:val="0"/>
        <w:autoSpaceDN w:val="0"/>
        <w:adjustRightInd w:val="0"/>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от 22.02.2023г. № 10-па</w:t>
      </w:r>
    </w:p>
    <w:p w:rsidR="00750860" w:rsidRPr="00750860" w:rsidRDefault="00750860" w:rsidP="00750860">
      <w:pPr>
        <w:autoSpaceDE w:val="0"/>
        <w:autoSpaceDN w:val="0"/>
        <w:adjustRightInd w:val="0"/>
        <w:spacing w:after="0"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 xml:space="preserve">                                            </w:t>
      </w:r>
    </w:p>
    <w:p w:rsidR="00750860" w:rsidRPr="00750860" w:rsidRDefault="00750860" w:rsidP="00750860">
      <w:pPr>
        <w:spacing w:after="0" w:line="240" w:lineRule="atLeast"/>
        <w:ind w:firstLine="709"/>
        <w:jc w:val="center"/>
        <w:rPr>
          <w:rFonts w:ascii="Times New Roman" w:hAnsi="Times New Roman" w:cs="Times New Roman"/>
          <w:b/>
          <w:sz w:val="24"/>
          <w:szCs w:val="24"/>
        </w:rPr>
      </w:pPr>
    </w:p>
    <w:p w:rsidR="00750860" w:rsidRPr="00750860" w:rsidRDefault="00750860" w:rsidP="00750860">
      <w:pPr>
        <w:spacing w:after="0" w:line="240" w:lineRule="atLeast"/>
        <w:ind w:firstLine="709"/>
        <w:jc w:val="center"/>
        <w:rPr>
          <w:rFonts w:ascii="Times New Roman" w:hAnsi="Times New Roman" w:cs="Times New Roman"/>
          <w:b/>
          <w:sz w:val="24"/>
          <w:szCs w:val="24"/>
        </w:rPr>
      </w:pPr>
    </w:p>
    <w:p w:rsidR="00750860" w:rsidRPr="00D14EA8" w:rsidRDefault="00750860" w:rsidP="00750860">
      <w:pPr>
        <w:spacing w:after="0" w:line="240" w:lineRule="atLeast"/>
        <w:ind w:firstLine="709"/>
        <w:jc w:val="center"/>
        <w:rPr>
          <w:rFonts w:ascii="Times New Roman" w:hAnsi="Times New Roman" w:cs="Times New Roman"/>
          <w:sz w:val="24"/>
          <w:szCs w:val="24"/>
        </w:rPr>
      </w:pPr>
      <w:r w:rsidRPr="00D14EA8">
        <w:rPr>
          <w:rFonts w:ascii="Times New Roman" w:hAnsi="Times New Roman" w:cs="Times New Roman"/>
          <w:sz w:val="24"/>
          <w:szCs w:val="24"/>
        </w:rPr>
        <w:t>АДМИНИСТРАТИВНЫЙ РЕГЛАМЕНТ</w:t>
      </w:r>
    </w:p>
    <w:p w:rsidR="00750860" w:rsidRPr="00D14EA8" w:rsidRDefault="00750860" w:rsidP="00750860">
      <w:pPr>
        <w:spacing w:after="0" w:line="240" w:lineRule="atLeast"/>
        <w:ind w:firstLine="709"/>
        <w:jc w:val="center"/>
        <w:rPr>
          <w:rFonts w:ascii="Times New Roman" w:hAnsi="Times New Roman" w:cs="Times New Roman"/>
          <w:sz w:val="24"/>
          <w:szCs w:val="24"/>
        </w:rPr>
      </w:pPr>
    </w:p>
    <w:p w:rsidR="00750860" w:rsidRPr="00D14EA8" w:rsidRDefault="00750860" w:rsidP="00750860">
      <w:pPr>
        <w:spacing w:after="0" w:line="240" w:lineRule="atLeast"/>
        <w:ind w:firstLine="709"/>
        <w:jc w:val="center"/>
        <w:rPr>
          <w:rFonts w:ascii="Times New Roman" w:hAnsi="Times New Roman" w:cs="Times New Roman"/>
          <w:sz w:val="24"/>
          <w:szCs w:val="24"/>
        </w:rPr>
      </w:pPr>
      <w:r w:rsidRPr="00D14EA8">
        <w:rPr>
          <w:rFonts w:ascii="Times New Roman" w:hAnsi="Times New Roman" w:cs="Times New Roman"/>
          <w:sz w:val="24"/>
          <w:szCs w:val="24"/>
        </w:rPr>
        <w:t xml:space="preserve"> по предоставлению администрацией Петраковского сельсовета Здвинского района Новосибирской области</w:t>
      </w:r>
      <w:r w:rsidRPr="00D14EA8">
        <w:rPr>
          <w:rFonts w:ascii="Times New Roman" w:hAnsi="Times New Roman" w:cs="Times New Roman"/>
          <w:color w:val="000000"/>
          <w:sz w:val="24"/>
          <w:szCs w:val="24"/>
        </w:rPr>
        <w:t xml:space="preserve"> </w:t>
      </w:r>
      <w:r w:rsidRPr="00D14EA8">
        <w:rPr>
          <w:rFonts w:ascii="Times New Roman" w:hAnsi="Times New Roman" w:cs="Times New Roman"/>
          <w:sz w:val="24"/>
          <w:szCs w:val="24"/>
        </w:rPr>
        <w:t xml:space="preserve">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w:t>
      </w:r>
    </w:p>
    <w:p w:rsidR="00750860" w:rsidRPr="00D14EA8" w:rsidRDefault="00750860" w:rsidP="00750860">
      <w:pPr>
        <w:spacing w:after="0" w:line="240" w:lineRule="atLeast"/>
        <w:ind w:firstLine="709"/>
        <w:jc w:val="center"/>
        <w:rPr>
          <w:rFonts w:ascii="Times New Roman" w:hAnsi="Times New Roman" w:cs="Times New Roman"/>
          <w:sz w:val="24"/>
          <w:szCs w:val="24"/>
        </w:rPr>
      </w:pPr>
      <w:r w:rsidRPr="00D14EA8">
        <w:rPr>
          <w:rFonts w:ascii="Times New Roman" w:hAnsi="Times New Roman" w:cs="Times New Roman"/>
          <w:sz w:val="24"/>
          <w:szCs w:val="24"/>
        </w:rPr>
        <w:t>и огородничества»</w:t>
      </w:r>
    </w:p>
    <w:p w:rsidR="00750860" w:rsidRPr="00750860" w:rsidRDefault="00750860" w:rsidP="00750860">
      <w:pPr>
        <w:spacing w:after="0" w:line="240" w:lineRule="atLeast"/>
        <w:ind w:firstLine="709"/>
        <w:jc w:val="center"/>
        <w:rPr>
          <w:rFonts w:ascii="Times New Roman" w:hAnsi="Times New Roman" w:cs="Times New Roman"/>
          <w:sz w:val="24"/>
          <w:szCs w:val="24"/>
        </w:rPr>
      </w:pPr>
    </w:p>
    <w:p w:rsidR="00750860" w:rsidRPr="00750860" w:rsidRDefault="00750860" w:rsidP="00750860">
      <w:pPr>
        <w:spacing w:after="0" w:line="240" w:lineRule="atLeast"/>
        <w:ind w:firstLine="709"/>
        <w:jc w:val="center"/>
        <w:rPr>
          <w:rFonts w:ascii="Times New Roman" w:hAnsi="Times New Roman" w:cs="Times New Roman"/>
          <w:b/>
          <w:sz w:val="24"/>
          <w:szCs w:val="24"/>
        </w:rPr>
      </w:pPr>
    </w:p>
    <w:p w:rsidR="00750860" w:rsidRPr="00750860" w:rsidRDefault="00750860" w:rsidP="00750860">
      <w:pPr>
        <w:pStyle w:val="ConsPlusNormal0"/>
        <w:widowControl/>
        <w:spacing w:line="240" w:lineRule="atLeast"/>
        <w:ind w:firstLine="709"/>
        <w:jc w:val="center"/>
        <w:rPr>
          <w:rFonts w:ascii="Times New Roman" w:hAnsi="Times New Roman" w:cs="Times New Roman"/>
          <w:sz w:val="24"/>
          <w:szCs w:val="24"/>
        </w:rPr>
      </w:pPr>
      <w:r w:rsidRPr="00750860">
        <w:rPr>
          <w:rFonts w:ascii="Times New Roman" w:hAnsi="Times New Roman" w:cs="Times New Roman"/>
          <w:b/>
          <w:bCs/>
          <w:sz w:val="24"/>
          <w:szCs w:val="24"/>
        </w:rPr>
        <w:t>1. ОБЩИЕ ПОЛОЖЕНИЯ</w:t>
      </w:r>
    </w:p>
    <w:p w:rsidR="00750860" w:rsidRPr="00750860" w:rsidRDefault="00750860" w:rsidP="00750860">
      <w:pPr>
        <w:pStyle w:val="ConsPlusNormal0"/>
        <w:widowControl/>
        <w:spacing w:line="240" w:lineRule="atLeast"/>
        <w:ind w:firstLine="709"/>
        <w:jc w:val="both"/>
        <w:rPr>
          <w:rFonts w:ascii="Times New Roman" w:hAnsi="Times New Roman" w:cs="Times New Roman"/>
          <w:sz w:val="24"/>
          <w:szCs w:val="24"/>
        </w:rPr>
      </w:pPr>
    </w:p>
    <w:p w:rsidR="00750860" w:rsidRPr="00D14EA8" w:rsidRDefault="00750860" w:rsidP="00750860">
      <w:pPr>
        <w:autoSpaceDE w:val="0"/>
        <w:spacing w:after="0" w:line="240" w:lineRule="atLeast"/>
        <w:ind w:firstLine="709"/>
        <w:jc w:val="both"/>
        <w:rPr>
          <w:rFonts w:ascii="Times New Roman" w:hAnsi="Times New Roman" w:cs="Times New Roman"/>
          <w:b/>
          <w:bCs/>
          <w:sz w:val="24"/>
          <w:szCs w:val="24"/>
        </w:rPr>
      </w:pPr>
      <w:r w:rsidRPr="00750860">
        <w:rPr>
          <w:rFonts w:ascii="Times New Roman" w:hAnsi="Times New Roman" w:cs="Times New Roman"/>
          <w:b/>
          <w:sz w:val="24"/>
          <w:szCs w:val="24"/>
        </w:rPr>
        <w:t xml:space="preserve"> </w:t>
      </w:r>
      <w:r w:rsidRPr="00D14EA8">
        <w:rPr>
          <w:rFonts w:ascii="Times New Roman" w:hAnsi="Times New Roman" w:cs="Times New Roman"/>
          <w:b/>
          <w:sz w:val="24"/>
          <w:szCs w:val="24"/>
        </w:rPr>
        <w:t>1.1. Предмет регулирования регламента</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Cs/>
          <w:sz w:val="24"/>
          <w:szCs w:val="24"/>
        </w:rPr>
        <w:t xml:space="preserve">1.1.1. Предметом регулирования настоящего Административного регламента являются отношения, возникающие между физическими лицами либо их уполномоченными представителями </w:t>
      </w:r>
      <w:r w:rsidRPr="00750860">
        <w:rPr>
          <w:rFonts w:ascii="Times New Roman" w:hAnsi="Times New Roman" w:cs="Times New Roman"/>
          <w:sz w:val="24"/>
          <w:szCs w:val="24"/>
        </w:rPr>
        <w:t>администрацией Петраковского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(далее - Администрация сельского поселения), связанные с предоставлением администрацией Петраковского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муниципальной услуги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 (далее - муниципальная услуга).</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1.1.2. Административный регламент по предоставлению администрацией Петраковского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 xml:space="preserve">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 </w:t>
      </w:r>
      <w:r w:rsidRPr="00750860">
        <w:rPr>
          <w:rFonts w:ascii="Times New Roman" w:hAnsi="Times New Roman" w:cs="Times New Roman"/>
          <w:bCs/>
          <w:sz w:val="24"/>
          <w:szCs w:val="24"/>
        </w:rPr>
        <w:t xml:space="preserve">(далее - Административный регламент) </w:t>
      </w:r>
      <w:r w:rsidRPr="00750860">
        <w:rPr>
          <w:rFonts w:ascii="Times New Roman" w:hAnsi="Times New Roman" w:cs="Times New Roman"/>
          <w:sz w:val="24"/>
          <w:szCs w:val="24"/>
        </w:rPr>
        <w:t xml:space="preserve">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1.2. Круг заявителей</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1.2.1. Правом на получение муниципальной услуги обладают правообладатели земельных участков для ведения личного подсобного хозяйства, дачного строительства, садоводства и огородничества (далее заявители).</w:t>
      </w:r>
    </w:p>
    <w:p w:rsidR="00750860" w:rsidRPr="00750860" w:rsidRDefault="00750860" w:rsidP="00750860">
      <w:pPr>
        <w:autoSpaceDE w:val="0"/>
        <w:autoSpaceDN w:val="0"/>
        <w:adjustRightInd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1.2.2. От имени заявителя с заявлением о предоставлении муниципальной услуги может обратиться представитель заявителя (далее также именуемый «заявитель»), полномочия которого на обращение с заявлением о предоставлении муниципальной услуги удостоверены нотариально либо иными, приравненными к нотариальным способам в соответствии с Гражданским кодексом Российской Федерации.</w:t>
      </w:r>
    </w:p>
    <w:p w:rsidR="00750860" w:rsidRPr="00750860" w:rsidRDefault="00750860" w:rsidP="00750860">
      <w:pPr>
        <w:autoSpaceDE w:val="0"/>
        <w:autoSpaceDN w:val="0"/>
        <w:adjustRightInd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1.3.Требования к порядку информирования о предоставлении   муниципальной услуги</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lastRenderedPageBreak/>
        <w:t>1.3.1. Место нахождения администрации Петраковского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632308, Новосибирская  область,  Здвинский  район, с. Петраки, ул. Клубная, 16.</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1.3.2. График работы администрации Петраковского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w:t>
      </w:r>
    </w:p>
    <w:p w:rsidR="00750860" w:rsidRPr="00750860" w:rsidRDefault="00750860" w:rsidP="00750860">
      <w:pPr>
        <w:pStyle w:val="ConsPlusCell"/>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понедельник, вторник, среда, четверг - с 9.00 до 17.00</w:t>
      </w:r>
    </w:p>
    <w:p w:rsidR="00750860" w:rsidRPr="00750860" w:rsidRDefault="00750860" w:rsidP="00750860">
      <w:pPr>
        <w:pStyle w:val="ConsPlusCell"/>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суббота - выходной день;</w:t>
      </w:r>
    </w:p>
    <w:p w:rsidR="00750860" w:rsidRPr="00750860" w:rsidRDefault="00750860" w:rsidP="00750860">
      <w:pPr>
        <w:pStyle w:val="ConsPlusCell"/>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воскресенье - выходной день;</w:t>
      </w:r>
    </w:p>
    <w:p w:rsidR="00750860" w:rsidRPr="00750860" w:rsidRDefault="00750860" w:rsidP="00750860">
      <w:pPr>
        <w:pStyle w:val="ConsPlusCell"/>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обеденный перерыв - с 12.00 до 14.00</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1.3.3. Справочные телефоны администрации Петраковского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w:t>
      </w:r>
    </w:p>
    <w:p w:rsidR="00750860" w:rsidRPr="00750860" w:rsidRDefault="00750860" w:rsidP="00750860">
      <w:pPr>
        <w:pStyle w:val="ab"/>
        <w:spacing w:line="240" w:lineRule="atLeast"/>
        <w:ind w:left="0" w:firstLine="709"/>
        <w:rPr>
          <w:sz w:val="24"/>
          <w:szCs w:val="24"/>
        </w:rPr>
      </w:pPr>
      <w:r w:rsidRPr="00750860">
        <w:rPr>
          <w:sz w:val="24"/>
          <w:szCs w:val="24"/>
        </w:rPr>
        <w:t>8(38363) 35-145</w:t>
      </w:r>
    </w:p>
    <w:p w:rsidR="00750860" w:rsidRPr="00750860" w:rsidRDefault="00750860" w:rsidP="00750860">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1.3.4. Адрес электронной почты администрации Петраковского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 xml:space="preserve">в информационно-телекоммуникационной сети "Интернет": </w:t>
      </w:r>
      <w:r w:rsidRPr="00750860">
        <w:rPr>
          <w:rFonts w:ascii="Times New Roman" w:hAnsi="Times New Roman" w:cs="Times New Roman"/>
          <w:sz w:val="24"/>
          <w:szCs w:val="24"/>
          <w:lang w:val="en-US"/>
        </w:rPr>
        <w:t>petrakinso</w:t>
      </w:r>
      <w:r w:rsidRPr="00750860">
        <w:rPr>
          <w:rFonts w:ascii="Times New Roman" w:hAnsi="Times New Roman" w:cs="Times New Roman"/>
          <w:sz w:val="24"/>
          <w:szCs w:val="24"/>
        </w:rPr>
        <w:t>@.</w:t>
      </w:r>
      <w:r w:rsidRPr="00750860">
        <w:rPr>
          <w:rFonts w:ascii="Times New Roman" w:hAnsi="Times New Roman" w:cs="Times New Roman"/>
          <w:sz w:val="24"/>
          <w:szCs w:val="24"/>
          <w:lang w:val="en-US"/>
        </w:rPr>
        <w:t>ru</w:t>
      </w:r>
    </w:p>
    <w:p w:rsidR="00750860" w:rsidRPr="00750860" w:rsidRDefault="00750860" w:rsidP="00750860">
      <w:pPr>
        <w:widowControl w:val="0"/>
        <w:autoSpaceDE w:val="0"/>
        <w:autoSpaceDN w:val="0"/>
        <w:adjustRightInd w:val="0"/>
        <w:spacing w:after="0" w:line="240" w:lineRule="atLeast"/>
        <w:ind w:firstLine="709"/>
        <w:jc w:val="both"/>
        <w:rPr>
          <w:rFonts w:ascii="Times New Roman" w:hAnsi="Times New Roman" w:cs="Times New Roman"/>
          <w:sz w:val="24"/>
          <w:szCs w:val="24"/>
          <w:highlight w:val="yellow"/>
        </w:rPr>
      </w:pPr>
      <w:r w:rsidRPr="00750860">
        <w:rPr>
          <w:rFonts w:ascii="Times New Roman" w:hAnsi="Times New Roman" w:cs="Times New Roman"/>
          <w:sz w:val="24"/>
          <w:szCs w:val="24"/>
        </w:rPr>
        <w:t>1.3.5. Адрес официального сайта администраци</w:t>
      </w:r>
      <w:r w:rsidRPr="00750860">
        <w:rPr>
          <w:rFonts w:ascii="Times New Roman" w:hAnsi="Times New Roman" w:cs="Times New Roman"/>
          <w:sz w:val="24"/>
          <w:szCs w:val="24"/>
          <w:lang w:val="en-US"/>
        </w:rPr>
        <w:t>b</w:t>
      </w:r>
      <w:r w:rsidRPr="00750860">
        <w:rPr>
          <w:rFonts w:ascii="Times New Roman" w:hAnsi="Times New Roman" w:cs="Times New Roman"/>
          <w:sz w:val="24"/>
          <w:szCs w:val="24"/>
        </w:rPr>
        <w:t xml:space="preserve"> Рощинского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 xml:space="preserve">в информационно-телекоммуникационной сети "Интернет": </w:t>
      </w:r>
      <w:hyperlink r:id="rId7" w:history="1">
        <w:r w:rsidRPr="00750860">
          <w:rPr>
            <w:rStyle w:val="a8"/>
            <w:rFonts w:ascii="Times New Roman" w:hAnsi="Times New Roman"/>
            <w:sz w:val="24"/>
            <w:szCs w:val="24"/>
          </w:rPr>
          <w:t>www.</w:t>
        </w:r>
        <w:r w:rsidRPr="00750860">
          <w:rPr>
            <w:rStyle w:val="a8"/>
            <w:rFonts w:ascii="Times New Roman" w:hAnsi="Times New Roman"/>
            <w:sz w:val="24"/>
            <w:szCs w:val="24"/>
            <w:lang w:val="en-US"/>
          </w:rPr>
          <w:t>roschinsk</w:t>
        </w:r>
        <w:r w:rsidRPr="00750860">
          <w:rPr>
            <w:rStyle w:val="a8"/>
            <w:rFonts w:ascii="Times New Roman" w:hAnsi="Times New Roman"/>
            <w:sz w:val="24"/>
            <w:szCs w:val="24"/>
          </w:rPr>
          <w:t>.</w:t>
        </w:r>
        <w:r w:rsidRPr="00750860">
          <w:rPr>
            <w:rStyle w:val="a8"/>
            <w:rFonts w:ascii="Times New Roman" w:hAnsi="Times New Roman"/>
            <w:sz w:val="24"/>
            <w:szCs w:val="24"/>
            <w:lang w:val="en-US"/>
          </w:rPr>
          <w:t>oblnso</w:t>
        </w:r>
        <w:r w:rsidRPr="00750860">
          <w:rPr>
            <w:rStyle w:val="a8"/>
            <w:rFonts w:ascii="Times New Roman" w:hAnsi="Times New Roman"/>
            <w:sz w:val="24"/>
            <w:szCs w:val="24"/>
          </w:rPr>
          <w:t>.ru</w:t>
        </w:r>
      </w:hyperlink>
      <w:r w:rsidRPr="00750860">
        <w:rPr>
          <w:rFonts w:ascii="Times New Roman" w:hAnsi="Times New Roman" w:cs="Times New Roman"/>
          <w:sz w:val="24"/>
          <w:szCs w:val="24"/>
        </w:rPr>
        <w:t>.</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1.3.6. Основными требованиями к информированию заявителей являются:</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достоверность предоставляемой информации;</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четкость изложения информации;</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полнота информирования;</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наглядность форм предоставляемой информации;</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удобство и доступность получения информации;</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оперативность предоставления информации.</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1.3.7. Консультации граждан осуществляется по следующим вопросам:</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место нахождения Администрации сельского поселения;</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должностные лица, специалисты Администрации сельского поселения, уполномоченные предоставлять муниципальную услугу и номера контактных телефонов; </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адрес Интернет-сайта Администрации сельского поселения</w:t>
      </w:r>
      <w:r w:rsidRPr="00750860">
        <w:rPr>
          <w:rFonts w:ascii="Times New Roman" w:hAnsi="Times New Roman" w:cs="Times New Roman"/>
          <w:iCs/>
          <w:sz w:val="24"/>
          <w:szCs w:val="24"/>
        </w:rPr>
        <w:t>;</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адрес электронной почты Администрации сельского поселения</w:t>
      </w:r>
      <w:r w:rsidRPr="00750860">
        <w:rPr>
          <w:rFonts w:ascii="Times New Roman" w:hAnsi="Times New Roman" w:cs="Times New Roman"/>
          <w:iCs/>
          <w:sz w:val="24"/>
          <w:szCs w:val="24"/>
        </w:rPr>
        <w:t>;</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ход предоставления муниципальной услуги;</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-административные процедуры предоставления муниципальной услуги;</w:t>
      </w:r>
    </w:p>
    <w:p w:rsidR="00750860" w:rsidRPr="00750860" w:rsidRDefault="00750860" w:rsidP="00750860">
      <w:pPr>
        <w:tabs>
          <w:tab w:val="left" w:pos="54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срок предоставления муниципальной услуги;</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порядок и формы контроля за предоставлением муниципальной услуги;</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основания для отказа в предоставлении муниципальной услуги;</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досудебный и судебный порядок обжалования действий (бездействия) должностных лиц и специалистов Администрации сельского поселения, ответственных за предоставление муниципальной услуги, а также решений, принятых в ходе предоставления муниципальной услуги.</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иная информация о деятельности Администрации сельского поселения,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Консультирование по вопросам предоставления муниципальной услуги предоставляется специалистами Администрации сельского поселения, как в устной, так и в письменной форме бесплатно.</w:t>
      </w:r>
    </w:p>
    <w:p w:rsidR="00750860" w:rsidRPr="00750860" w:rsidRDefault="00750860" w:rsidP="00750860">
      <w:pPr>
        <w:widowControl w:val="0"/>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1.3.8.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1.3.8.1.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50860" w:rsidRPr="00750860" w:rsidRDefault="00750860" w:rsidP="00750860">
      <w:pPr>
        <w:widowControl w:val="0"/>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Специалист, ответственный за информирование, принимает все необходимые меры </w:t>
      </w:r>
      <w:r w:rsidRPr="00750860">
        <w:rPr>
          <w:rFonts w:ascii="Times New Roman" w:hAnsi="Times New Roman" w:cs="Times New Roman"/>
          <w:sz w:val="24"/>
          <w:szCs w:val="24"/>
        </w:rPr>
        <w:lastRenderedPageBreak/>
        <w:t>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750860" w:rsidRPr="00750860" w:rsidRDefault="00750860" w:rsidP="00750860">
      <w:pPr>
        <w:widowControl w:val="0"/>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r w:rsidRPr="00750860">
        <w:rPr>
          <w:rFonts w:ascii="Times New Roman" w:hAnsi="Times New Roman" w:cs="Times New Roman"/>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Администрации сельского поселения. </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50860" w:rsidRPr="00750860" w:rsidRDefault="00750860" w:rsidP="00750860">
      <w:pPr>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1.3.8.2.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Ответ на заявление предоставляется в простой форме, с указанием фамилии, имени, отчества, номера телефона исполнителя и подписывается Главой Рощинского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(далее -  Глава сельского поселения)</w:t>
      </w:r>
      <w:r w:rsidRPr="00750860">
        <w:rPr>
          <w:rFonts w:ascii="Times New Roman" w:hAnsi="Times New Roman" w:cs="Times New Roman"/>
          <w:iCs/>
          <w:sz w:val="24"/>
          <w:szCs w:val="24"/>
        </w:rPr>
        <w:t>.</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1.3.8.3.Публичное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в средствах массовой информации;</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на официальном сайте Администрации сельского поселения;</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на Едином портале;</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на Региональном портале Новосибирской области;</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на информационных стендах Администрации сельского поселения.</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1.3.9. Порядок, форма и место размещения информации о предоставлении муниципальной услуги:</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1.3.9.1. На информационных стендах, размещаемых в помещении Администрации сельского поселения, содержится следующая информация:</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фамилии, имена, отчества и должности специалистов, осуществляющих прием документов и консультирование;</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график (режим) работы, контактные телефоны специалистов, адреса информационных порталов в сети «Интернет»;</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перечень документов, необходимых для предоставления муниципальной услуги;</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перечень нормативных правовых актов, регулирующих отношения, возникающие в связи с предоставлением муниципальной услуги;</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порядок обжалования решения, действия или бездействия Администрации сельского поселения, участвующей в предоставлении муниципальной услуги, его должностных лиц и специалистов;</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форма и образец заполнения заявления.</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1.3.9.2. На официальном сайте Администрации сельского поселения содержится следующая информация:</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структура Администрации сельского поселения;</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места нахождения, график (режим) работы Администрации сельского поселения, контактные номера телефонов специалистов;</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перечень категорий граждан, имеющих право на получение муниципальной услуги;</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перечень документов, необходимых для предоставления муниципальной услуги;</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основания для отказа в предоставлении муниципальной услуги;</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перечень нормативных правовых актов, регулирующих отношения, возникающие в </w:t>
      </w:r>
      <w:r w:rsidRPr="00750860">
        <w:rPr>
          <w:rFonts w:ascii="Times New Roman" w:hAnsi="Times New Roman" w:cs="Times New Roman"/>
          <w:sz w:val="24"/>
          <w:szCs w:val="24"/>
        </w:rPr>
        <w:lastRenderedPageBreak/>
        <w:t>связи с предоставлением муниципальной услуги.</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1.3.9.3. На Едином портале, Региональном портале Омской области размещается следующая информация:</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предоставить по собственной инициативе;</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круг заявителей;</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срок предоставления муниципальной услуги;</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размер государственной пошлины, взимаемой за предоставление муниципальной услуги;</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исчерпывающий перечень оснований для приостановления или отказа в предоставлении муниципальной услуги;</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формы заявлений (уведомлений, сообщений), используемые при предоставлении муниципальной услуги.</w:t>
      </w:r>
    </w:p>
    <w:p w:rsidR="00750860" w:rsidRPr="00750860" w:rsidRDefault="00750860" w:rsidP="00750860">
      <w:pPr>
        <w:widowControl w:val="0"/>
        <w:tabs>
          <w:tab w:val="left" w:pos="0"/>
        </w:tabs>
        <w:autoSpaceDE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50860" w:rsidRPr="00750860" w:rsidRDefault="00750860" w:rsidP="00750860">
      <w:pPr>
        <w:pStyle w:val="ConsPlusNormal0"/>
        <w:spacing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 xml:space="preserve"> </w:t>
      </w:r>
    </w:p>
    <w:p w:rsidR="00750860" w:rsidRPr="00750860" w:rsidRDefault="00750860" w:rsidP="00750860">
      <w:pPr>
        <w:pStyle w:val="ConsPlusNormal0"/>
        <w:spacing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 xml:space="preserve"> </w:t>
      </w:r>
      <w:r w:rsidRPr="00750860">
        <w:rPr>
          <w:rFonts w:ascii="Times New Roman" w:hAnsi="Times New Roman" w:cs="Times New Roman"/>
          <w:b/>
          <w:sz w:val="24"/>
          <w:szCs w:val="24"/>
          <w:lang w:val="en-US"/>
        </w:rPr>
        <w:t>II</w:t>
      </w:r>
      <w:r w:rsidRPr="00750860">
        <w:rPr>
          <w:rFonts w:ascii="Times New Roman" w:hAnsi="Times New Roman" w:cs="Times New Roman"/>
          <w:b/>
          <w:sz w:val="24"/>
          <w:szCs w:val="24"/>
        </w:rPr>
        <w:t>. Стандарт предоставления муниципальной услуги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2.1. Наименование муниципальной услуги</w:t>
      </w:r>
    </w:p>
    <w:p w:rsidR="00750860" w:rsidRPr="00750860" w:rsidRDefault="00750860" w:rsidP="00750860">
      <w:pPr>
        <w:pStyle w:val="ConsPlusNormal0"/>
        <w:spacing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Наименование муниципальной услуги –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2.2. Наименование органа местного самоуправления, предоставляющего муниципальную услугу</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2.2.1. Муниципальная услуга предоставляется Администрацией сельского поселения.</w:t>
      </w:r>
    </w:p>
    <w:p w:rsidR="00750860" w:rsidRPr="00750860" w:rsidRDefault="00750860" w:rsidP="00750860">
      <w:pPr>
        <w:pStyle w:val="ConsPlusNormal0"/>
        <w:spacing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2.3. Результат предоставления муниципальной услуги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Результатом предоставления муниципальной услуги является выдача заявителю одного из следующих документов:</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750860" w:rsidRPr="00750860" w:rsidRDefault="00750860" w:rsidP="00750860">
      <w:pPr>
        <w:pStyle w:val="ConsPlusNormal0"/>
        <w:spacing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б) уведомление об отказе в предоставлении муниципальной услуги (далее - уведомление).</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2.4. Срок предоставления муниципальной услуги</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2.4.1. Процедура предоставления муниципальной услуги не превышает 10 (десять) рабочих дней со дня подачи заявителем запроса и перечня необходимых документов.</w:t>
      </w:r>
    </w:p>
    <w:p w:rsidR="00750860" w:rsidRPr="00750860" w:rsidRDefault="00750860" w:rsidP="00750860">
      <w:pPr>
        <w:autoSpaceDE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2.4.2. Датой обращения за предоставлением муниципальной услуги считается дата регистрации заявления с пакетом документов, указанных в пункте 2.6 настоящего Административного регламента.</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2.5. Перечень нормативных правовых актов, регулирующих отношения, возникающие в связи с предоставлением муниципальной услуги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lastRenderedPageBreak/>
        <w:t xml:space="preserve"> Предоставление муниципальной услуги осуществляется в соответствии с:</w:t>
      </w:r>
    </w:p>
    <w:p w:rsidR="00750860" w:rsidRPr="00750860" w:rsidRDefault="00750860" w:rsidP="00750860">
      <w:pPr>
        <w:pStyle w:val="a6"/>
        <w:spacing w:line="240" w:lineRule="atLeast"/>
        <w:ind w:firstLine="709"/>
        <w:jc w:val="both"/>
        <w:rPr>
          <w:rFonts w:eastAsia="Calibri"/>
          <w:sz w:val="24"/>
          <w:szCs w:val="24"/>
          <w:lang w:eastAsia="en-US"/>
        </w:rPr>
      </w:pPr>
      <w:r w:rsidRPr="00750860">
        <w:rPr>
          <w:rFonts w:eastAsia="Calibri"/>
          <w:sz w:val="24"/>
          <w:szCs w:val="24"/>
          <w:lang w:eastAsia="en-US"/>
        </w:rPr>
        <w:t>- Налоговым кодексом Российской Федерации;</w:t>
      </w:r>
    </w:p>
    <w:p w:rsidR="00750860" w:rsidRPr="00750860" w:rsidRDefault="00750860" w:rsidP="00750860">
      <w:pPr>
        <w:autoSpaceDE w:val="0"/>
        <w:autoSpaceDN w:val="0"/>
        <w:adjustRightInd w:val="0"/>
        <w:spacing w:after="0" w:line="240" w:lineRule="atLeast"/>
        <w:ind w:firstLine="709"/>
        <w:jc w:val="both"/>
        <w:rPr>
          <w:rFonts w:ascii="Times New Roman" w:eastAsia="Calibri" w:hAnsi="Times New Roman" w:cs="Times New Roman"/>
          <w:sz w:val="24"/>
          <w:szCs w:val="24"/>
          <w:lang w:eastAsia="en-US"/>
        </w:rPr>
      </w:pPr>
      <w:r w:rsidRPr="00750860">
        <w:rPr>
          <w:rFonts w:ascii="Times New Roman" w:eastAsia="Calibri" w:hAnsi="Times New Roman" w:cs="Times New Roman"/>
          <w:sz w:val="24"/>
          <w:szCs w:val="24"/>
          <w:lang w:eastAsia="en-US"/>
        </w:rPr>
        <w:t xml:space="preserve"> - Федеральным законом от 7 июля 2003 года № 112-ФЗ «О личном подсобном хозяйстве» (</w:t>
      </w:r>
      <w:r w:rsidRPr="00750860">
        <w:rPr>
          <w:rFonts w:ascii="Times New Roman" w:eastAsia="Calibri" w:hAnsi="Times New Roman" w:cs="Times New Roman"/>
          <w:sz w:val="24"/>
          <w:szCs w:val="24"/>
        </w:rPr>
        <w:t>«Российская газета», № 135, 10.07.2003)</w:t>
      </w:r>
      <w:r w:rsidRPr="00750860">
        <w:rPr>
          <w:rFonts w:ascii="Times New Roman" w:eastAsia="Calibri" w:hAnsi="Times New Roman" w:cs="Times New Roman"/>
          <w:sz w:val="24"/>
          <w:szCs w:val="24"/>
          <w:lang w:eastAsia="en-US"/>
        </w:rPr>
        <w:t>;</w:t>
      </w:r>
    </w:p>
    <w:p w:rsidR="00750860" w:rsidRPr="00750860" w:rsidRDefault="00750860" w:rsidP="00750860">
      <w:pPr>
        <w:autoSpaceDE w:val="0"/>
        <w:autoSpaceDN w:val="0"/>
        <w:adjustRightInd w:val="0"/>
        <w:spacing w:after="0" w:line="240" w:lineRule="atLeast"/>
        <w:ind w:firstLine="709"/>
        <w:jc w:val="both"/>
        <w:rPr>
          <w:rFonts w:ascii="Times New Roman" w:eastAsia="Calibri" w:hAnsi="Times New Roman" w:cs="Times New Roman"/>
          <w:sz w:val="24"/>
          <w:szCs w:val="24"/>
        </w:rPr>
      </w:pPr>
      <w:r w:rsidRPr="00750860">
        <w:rPr>
          <w:rFonts w:ascii="Times New Roman" w:eastAsia="Calibri" w:hAnsi="Times New Roman" w:cs="Times New Roman"/>
          <w:sz w:val="24"/>
          <w:szCs w:val="24"/>
          <w:lang w:eastAsia="en-US"/>
        </w:rPr>
        <w:t>- Федеральным законом от 6 октября 2003 года № 131-ФЗ «Об общих принципах организации местного самоуправления в Российской Федерации» (</w:t>
      </w:r>
      <w:r w:rsidRPr="00750860">
        <w:rPr>
          <w:rFonts w:ascii="Times New Roman" w:eastAsia="Calibri" w:hAnsi="Times New Roman" w:cs="Times New Roman"/>
          <w:sz w:val="24"/>
          <w:szCs w:val="24"/>
        </w:rPr>
        <w:t>«Российская газета», № 202, 08.10.2003)</w:t>
      </w:r>
      <w:r w:rsidRPr="00750860">
        <w:rPr>
          <w:rFonts w:ascii="Times New Roman" w:eastAsia="Calibri" w:hAnsi="Times New Roman" w:cs="Times New Roman"/>
          <w:sz w:val="24"/>
          <w:szCs w:val="24"/>
          <w:lang w:eastAsia="en-US"/>
        </w:rPr>
        <w:t>;</w:t>
      </w:r>
    </w:p>
    <w:p w:rsidR="00750860" w:rsidRPr="00750860" w:rsidRDefault="00750860" w:rsidP="00750860">
      <w:pPr>
        <w:pStyle w:val="a6"/>
        <w:spacing w:line="240" w:lineRule="atLeast"/>
        <w:ind w:firstLine="709"/>
        <w:jc w:val="both"/>
        <w:rPr>
          <w:rFonts w:eastAsia="Calibri"/>
          <w:sz w:val="24"/>
          <w:szCs w:val="24"/>
          <w:lang w:eastAsia="en-US"/>
        </w:rPr>
      </w:pPr>
      <w:r w:rsidRPr="00750860">
        <w:rPr>
          <w:rFonts w:eastAsia="Calibri"/>
          <w:sz w:val="24"/>
          <w:szCs w:val="24"/>
          <w:lang w:eastAsia="en-US"/>
        </w:rPr>
        <w:t>- Федеральным законом от 27 июля 2006 года № 152-ФЗ «О персональных данных» («Российская газета», № 95, 05.05.2006,);</w:t>
      </w:r>
    </w:p>
    <w:p w:rsidR="00750860" w:rsidRPr="00750860" w:rsidRDefault="00750860" w:rsidP="00750860">
      <w:pPr>
        <w:pStyle w:val="a6"/>
        <w:spacing w:line="240" w:lineRule="atLeast"/>
        <w:ind w:firstLine="709"/>
        <w:jc w:val="both"/>
        <w:rPr>
          <w:rFonts w:eastAsia="Calibri"/>
          <w:sz w:val="24"/>
          <w:szCs w:val="24"/>
          <w:lang w:eastAsia="en-US"/>
        </w:rPr>
      </w:pPr>
      <w:r w:rsidRPr="00750860">
        <w:rPr>
          <w:rFonts w:eastAsia="Calibri"/>
          <w:sz w:val="24"/>
          <w:szCs w:val="24"/>
          <w:lang w:eastAsia="en-US"/>
        </w:rPr>
        <w:t>- Федеральным законом от 2 мая 2006 года № 59-ФЗ «О порядке рассмотрения обращений граждан Российской Федерации» ("Российская газета", № 95, 05.05.2006,);</w:t>
      </w:r>
    </w:p>
    <w:p w:rsidR="00750860" w:rsidRPr="00750860" w:rsidRDefault="00750860" w:rsidP="00750860">
      <w:pPr>
        <w:pStyle w:val="a6"/>
        <w:spacing w:line="240" w:lineRule="atLeast"/>
        <w:ind w:firstLine="709"/>
        <w:jc w:val="both"/>
        <w:rPr>
          <w:rFonts w:eastAsia="Calibri"/>
          <w:sz w:val="24"/>
          <w:szCs w:val="24"/>
          <w:lang w:eastAsia="en-US"/>
        </w:rPr>
      </w:pPr>
      <w:r w:rsidRPr="00750860">
        <w:rPr>
          <w:rFonts w:eastAsia="Calibri"/>
          <w:sz w:val="24"/>
          <w:szCs w:val="24"/>
          <w:lang w:eastAsia="en-US"/>
        </w:rPr>
        <w:t>- Федеральным законом от 27 июля 2010 года № 210-ФЗ «Об организации предоставления государственных и муниципальных услуг» («Российская газета», № 168, 30.07.2010);</w:t>
      </w:r>
    </w:p>
    <w:p w:rsidR="00750860" w:rsidRPr="00750860" w:rsidRDefault="00750860" w:rsidP="00750860">
      <w:pPr>
        <w:pStyle w:val="a6"/>
        <w:spacing w:line="240" w:lineRule="atLeast"/>
        <w:ind w:firstLine="709"/>
        <w:jc w:val="both"/>
        <w:rPr>
          <w:b/>
          <w:bCs/>
          <w:sz w:val="24"/>
          <w:szCs w:val="24"/>
        </w:rPr>
      </w:pPr>
      <w:r w:rsidRPr="00750860">
        <w:rPr>
          <w:rFonts w:eastAsia="Calibri"/>
          <w:sz w:val="24"/>
          <w:szCs w:val="24"/>
          <w:lang w:eastAsia="en-US"/>
        </w:rPr>
        <w:t>- иными федеральными законами, соглашениями федеральных органов исполнительной власти и органов государственной власти Омской области, другими областными законами, а также иными нормативными правовыми актами Российской Федерации, органов государственной власти Омской области.</w:t>
      </w:r>
      <w:r w:rsidRPr="00750860">
        <w:rPr>
          <w:b/>
          <w:bCs/>
          <w:sz w:val="24"/>
          <w:szCs w:val="24"/>
        </w:rPr>
        <w:t xml:space="preserve"> </w:t>
      </w:r>
    </w:p>
    <w:p w:rsidR="00750860" w:rsidRPr="00750860" w:rsidRDefault="00750860" w:rsidP="00750860">
      <w:pPr>
        <w:pStyle w:val="a6"/>
        <w:spacing w:line="240" w:lineRule="atLeast"/>
        <w:ind w:firstLine="709"/>
        <w:jc w:val="both"/>
        <w:rPr>
          <w:b/>
          <w:bCs/>
          <w:sz w:val="24"/>
          <w:szCs w:val="24"/>
        </w:rPr>
      </w:pPr>
      <w:r w:rsidRPr="00750860">
        <w:rPr>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2.6.1. Муниципальная услуга предоставляется на основании представленного заявителем </w:t>
      </w:r>
      <w:hyperlink r:id="rId8" w:anchor="P520" w:history="1">
        <w:r w:rsidRPr="00750860">
          <w:rPr>
            <w:rStyle w:val="a8"/>
            <w:rFonts w:ascii="Times New Roman" w:hAnsi="Times New Roman"/>
            <w:color w:val="auto"/>
            <w:sz w:val="24"/>
            <w:szCs w:val="24"/>
            <w:u w:val="none"/>
          </w:rPr>
          <w:t>заявления</w:t>
        </w:r>
      </w:hyperlink>
      <w:r w:rsidRPr="00750860">
        <w:rPr>
          <w:rFonts w:ascii="Times New Roman" w:hAnsi="Times New Roman" w:cs="Times New Roman"/>
          <w:sz w:val="24"/>
          <w:szCs w:val="24"/>
        </w:rPr>
        <w:t>, составленного по форме согласно приложению №1 к настоящему Административному регламенту.</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bookmarkStart w:id="1" w:name="P216"/>
      <w:bookmarkEnd w:id="1"/>
      <w:r w:rsidRPr="00750860">
        <w:rPr>
          <w:rFonts w:ascii="Times New Roman" w:hAnsi="Times New Roman" w:cs="Times New Roman"/>
          <w:sz w:val="24"/>
          <w:szCs w:val="24"/>
        </w:rPr>
        <w:t xml:space="preserve"> 2.6.2. В целях предоставления муниципальной услуги заявителем представляются следующие документы:</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заявление (Приложение №1 к административному регламенту);</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оригинал или нотариально заверенная копия документа, подтверждающего полномочия лица на обращение с заявлением о предоставлении муниципальной услуги от имени заявителя, если с заявлением обращается представитель заявителя;</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копия правоустанавливающих и (или) правоудостоверяющих документов на земельный участок, в случае если такие права не зарегистрированы в Едином государственном реестре недвижимости.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750860" w:rsidRPr="00750860" w:rsidRDefault="00750860" w:rsidP="00750860">
      <w:pPr>
        <w:pStyle w:val="ConsPlusNormal0"/>
        <w:spacing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2.6.4. Для получения муниципальной услуги в электронном виде заявителям предоставляется возможность направить заявление и документы, указанные в пункте 2.6. настоящего административного регламента, через Единый портал и Региональный портал Омской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750860" w:rsidRPr="00750860" w:rsidRDefault="00750860" w:rsidP="00750860">
      <w:pPr>
        <w:pStyle w:val="ConsPlusNormal0"/>
        <w:widowControl/>
        <w:spacing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bookmarkStart w:id="2" w:name="P228"/>
      <w:bookmarkEnd w:id="2"/>
      <w:r w:rsidRPr="00750860">
        <w:rPr>
          <w:rFonts w:ascii="Times New Roman" w:hAnsi="Times New Roman" w:cs="Times New Roman"/>
          <w:sz w:val="24"/>
          <w:szCs w:val="24"/>
        </w:rPr>
        <w:t xml:space="preserve"> 2.7.1. Для оказания заявителю муниципальной услуги Администрация сельского поселения в рамках межведомственного информационного взаимодействия осуществляет получение выписки из Единого государственного реестра недвижимости на земельный участок, предоставленный или приобретенный для ведения личного подсобного хозяйства, дачного строительства, садоводства и огородничества.</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2.7.2. Указание на запрет требовать от заявителя: </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Администрации сельского поселения запрещено отказывать в приёме запроса и иных </w:t>
      </w:r>
      <w:r w:rsidRPr="00750860">
        <w:rPr>
          <w:rFonts w:ascii="Times New Roman" w:hAnsi="Times New Roman" w:cs="Times New Roman"/>
          <w:sz w:val="24"/>
          <w:szCs w:val="24"/>
        </w:rPr>
        <w:lastRenderedPageBreak/>
        <w:t xml:space="preserve">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w:t>
      </w:r>
      <w:r w:rsidR="003E04B5">
        <w:rPr>
          <w:rFonts w:ascii="Times New Roman" w:hAnsi="Times New Roman" w:cs="Times New Roman"/>
          <w:sz w:val="24"/>
          <w:szCs w:val="24"/>
        </w:rPr>
        <w:t>Новосибирской</w:t>
      </w:r>
      <w:r w:rsidRPr="00750860">
        <w:rPr>
          <w:rFonts w:ascii="Times New Roman" w:hAnsi="Times New Roman" w:cs="Times New Roman"/>
          <w:sz w:val="24"/>
          <w:szCs w:val="24"/>
        </w:rPr>
        <w:t xml:space="preserve"> области.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2.7.3. Запрещено требовать от заявителя:</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750860" w:rsidRPr="00750860" w:rsidRDefault="00750860" w:rsidP="00750860">
      <w:pPr>
        <w:pStyle w:val="ConsPlusNormal0"/>
        <w:spacing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предоставление документов, подтверждающих внесение заявителем платы за предоставление муниципальной услуги.</w:t>
      </w:r>
    </w:p>
    <w:p w:rsidR="00750860" w:rsidRPr="00750860" w:rsidRDefault="00750860" w:rsidP="00750860">
      <w:pPr>
        <w:spacing w:after="0" w:line="240" w:lineRule="atLeast"/>
        <w:ind w:firstLine="709"/>
        <w:jc w:val="both"/>
        <w:rPr>
          <w:rFonts w:ascii="Times New Roman" w:hAnsi="Times New Roman" w:cs="Times New Roman"/>
          <w:bCs/>
          <w:sz w:val="24"/>
          <w:szCs w:val="24"/>
        </w:rPr>
      </w:pPr>
      <w:r w:rsidRPr="00750860">
        <w:rPr>
          <w:rFonts w:ascii="Times New Roman" w:hAnsi="Times New Roman" w:cs="Times New Roman"/>
          <w:b/>
          <w:sz w:val="24"/>
          <w:szCs w:val="24"/>
        </w:rPr>
        <w:t xml:space="preserve"> 2.8. Исчерпывающий перечень оснований для отказа в приеме документов, необходимых для предоставления муниципальной услуги</w:t>
      </w:r>
    </w:p>
    <w:p w:rsidR="00750860" w:rsidRPr="00750860" w:rsidRDefault="00750860" w:rsidP="00750860">
      <w:pPr>
        <w:pStyle w:val="10"/>
        <w:spacing w:line="240" w:lineRule="atLeast"/>
        <w:ind w:firstLine="709"/>
        <w:jc w:val="both"/>
        <w:rPr>
          <w:rFonts w:ascii="Times New Roman" w:hAnsi="Times New Roman" w:cs="Times New Roman"/>
          <w:sz w:val="24"/>
          <w:szCs w:val="24"/>
        </w:rPr>
      </w:pPr>
      <w:r w:rsidRPr="00750860">
        <w:rPr>
          <w:rFonts w:ascii="Times New Roman" w:hAnsi="Times New Roman" w:cs="Times New Roman"/>
          <w:bCs/>
          <w:sz w:val="24"/>
          <w:szCs w:val="24"/>
        </w:rPr>
        <w:t xml:space="preserve"> Основания для отказа в приеме документов отсутствуют.</w:t>
      </w:r>
    </w:p>
    <w:p w:rsidR="00750860" w:rsidRPr="00750860" w:rsidRDefault="00750860" w:rsidP="00750860">
      <w:pPr>
        <w:spacing w:after="0" w:line="240" w:lineRule="atLeast"/>
        <w:ind w:firstLine="709"/>
        <w:jc w:val="both"/>
        <w:rPr>
          <w:rFonts w:ascii="Times New Roman" w:hAnsi="Times New Roman" w:cs="Times New Roman"/>
          <w:bCs/>
          <w:sz w:val="24"/>
          <w:szCs w:val="24"/>
        </w:rPr>
      </w:pPr>
      <w:r w:rsidRPr="00750860">
        <w:rPr>
          <w:rFonts w:ascii="Times New Roman" w:hAnsi="Times New Roman" w:cs="Times New Roman"/>
          <w:sz w:val="24"/>
          <w:szCs w:val="24"/>
        </w:rPr>
        <w:t xml:space="preserve"> 2.9. Исчерпывающий перечень оснований для приостановления или отказа в предоставлении муниципальной услуги</w:t>
      </w:r>
    </w:p>
    <w:p w:rsidR="00750860" w:rsidRPr="00750860" w:rsidRDefault="00750860" w:rsidP="00750860">
      <w:pPr>
        <w:pStyle w:val="ConsPlusNormal0"/>
        <w:spacing w:line="240" w:lineRule="atLeast"/>
        <w:ind w:firstLine="709"/>
        <w:jc w:val="both"/>
        <w:rPr>
          <w:rFonts w:ascii="Times New Roman" w:hAnsi="Times New Roman" w:cs="Times New Roman"/>
          <w:bCs/>
          <w:sz w:val="24"/>
          <w:szCs w:val="24"/>
        </w:rPr>
      </w:pPr>
      <w:r w:rsidRPr="00750860">
        <w:rPr>
          <w:rFonts w:ascii="Times New Roman" w:hAnsi="Times New Roman" w:cs="Times New Roman"/>
          <w:bCs/>
          <w:sz w:val="24"/>
          <w:szCs w:val="24"/>
        </w:rPr>
        <w:t xml:space="preserve"> 2.9.1. Основания для приостановления предоставления муниципальной услуги отсутствуют.</w:t>
      </w:r>
      <w:bookmarkStart w:id="3" w:name="P241"/>
      <w:bookmarkEnd w:id="3"/>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Cs/>
          <w:sz w:val="24"/>
          <w:szCs w:val="24"/>
        </w:rPr>
        <w:t xml:space="preserve"> 2.9.2. </w:t>
      </w:r>
      <w:r w:rsidRPr="00750860">
        <w:rPr>
          <w:rFonts w:ascii="Times New Roman" w:hAnsi="Times New Roman" w:cs="Times New Roman"/>
          <w:sz w:val="24"/>
          <w:szCs w:val="24"/>
        </w:rPr>
        <w:t>В предоставлении муниципальной услуги заявителю отказывается в случае:</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обращения с заявлением лица, не относящегося к категории заявителей;</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отсутствие права пользования земельным участком, в том числе для ведения личного подсобного хозяйства, дачного строительства, садоводства и огородничества.</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Получение заявителем услуг, которые являются необходимыми и обязательными для предоставления муниципальной услуги, нормативными правовыми актами не предусмотрено.</w:t>
      </w:r>
    </w:p>
    <w:p w:rsidR="00750860" w:rsidRPr="00750860" w:rsidRDefault="00750860" w:rsidP="00750860">
      <w:pPr>
        <w:keepNext/>
        <w:tabs>
          <w:tab w:val="left" w:pos="0"/>
        </w:tabs>
        <w:spacing w:after="0" w:line="240" w:lineRule="atLeast"/>
        <w:ind w:firstLine="709"/>
        <w:jc w:val="both"/>
        <w:rPr>
          <w:rFonts w:ascii="Times New Roman" w:hAnsi="Times New Roman" w:cs="Times New Roman"/>
          <w:bCs/>
          <w:sz w:val="24"/>
          <w:szCs w:val="24"/>
        </w:rPr>
      </w:pPr>
      <w:r w:rsidRPr="00750860">
        <w:rPr>
          <w:rFonts w:ascii="Times New Roman" w:hAnsi="Times New Roman" w:cs="Times New Roman"/>
          <w:sz w:val="24"/>
          <w:szCs w:val="24"/>
        </w:rPr>
        <w:t xml:space="preserve"> 2.11. Размер платы, взимаемой с заявителя при предоставлении муниципальной услуги, и способы ее взимания</w:t>
      </w:r>
    </w:p>
    <w:p w:rsidR="00750860" w:rsidRPr="00750860" w:rsidRDefault="00750860" w:rsidP="00750860">
      <w:pPr>
        <w:pStyle w:val="10"/>
        <w:spacing w:line="240" w:lineRule="atLeast"/>
        <w:ind w:firstLine="709"/>
        <w:jc w:val="both"/>
        <w:rPr>
          <w:rFonts w:ascii="Times New Roman" w:hAnsi="Times New Roman" w:cs="Times New Roman"/>
          <w:b/>
          <w:bCs/>
          <w:sz w:val="24"/>
          <w:szCs w:val="24"/>
        </w:rPr>
      </w:pPr>
      <w:r w:rsidRPr="00750860">
        <w:rPr>
          <w:rFonts w:ascii="Times New Roman" w:hAnsi="Times New Roman" w:cs="Times New Roman"/>
          <w:bCs/>
          <w:sz w:val="24"/>
          <w:szCs w:val="24"/>
        </w:rPr>
        <w:t>Муниципальная услуга предоставляется бесплатно.</w:t>
      </w:r>
    </w:p>
    <w:p w:rsidR="00750860" w:rsidRPr="00750860" w:rsidRDefault="00750860" w:rsidP="00750860">
      <w:pPr>
        <w:autoSpaceDE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bCs/>
          <w:sz w:val="24"/>
          <w:szCs w:val="24"/>
        </w:rPr>
        <w:t xml:space="preserve"> 2.12. </w:t>
      </w:r>
      <w:r w:rsidRPr="00750860">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50860" w:rsidRPr="00750860" w:rsidRDefault="00750860" w:rsidP="00750860">
      <w:pPr>
        <w:pStyle w:val="fn2r"/>
        <w:spacing w:before="0" w:after="0" w:line="240" w:lineRule="atLeast"/>
        <w:ind w:firstLine="709"/>
        <w:jc w:val="both"/>
        <w:rPr>
          <w:b/>
          <w:bCs/>
        </w:rPr>
      </w:pPr>
      <w:r w:rsidRPr="00750860">
        <w:rPr>
          <w:bCs/>
        </w:rPr>
        <w:t xml:space="preserve"> 2.12.1. Максимальный срок ожидания в очереди при подаче запроса о предоставлении муниципальной услуги и </w:t>
      </w:r>
      <w:r w:rsidRPr="00750860">
        <w:t>при получении результата предоставления муниципальной услуги составляет не более</w:t>
      </w:r>
      <w:r w:rsidRPr="00750860">
        <w:rPr>
          <w:bCs/>
        </w:rPr>
        <w:t xml:space="preserve"> 15</w:t>
      </w:r>
      <w:r w:rsidRPr="00750860">
        <w:t xml:space="preserve"> минут.</w:t>
      </w:r>
    </w:p>
    <w:p w:rsidR="00750860" w:rsidRPr="00750860" w:rsidRDefault="00750860" w:rsidP="00750860">
      <w:pPr>
        <w:spacing w:after="0" w:line="240" w:lineRule="atLeast"/>
        <w:ind w:firstLine="709"/>
        <w:jc w:val="both"/>
        <w:rPr>
          <w:rFonts w:ascii="Times New Roman" w:hAnsi="Times New Roman" w:cs="Times New Roman"/>
          <w:bCs/>
          <w:sz w:val="24"/>
          <w:szCs w:val="24"/>
        </w:rPr>
      </w:pPr>
      <w:r w:rsidRPr="00750860">
        <w:rPr>
          <w:rFonts w:ascii="Times New Roman" w:hAnsi="Times New Roman" w:cs="Times New Roman"/>
          <w:b/>
          <w:bCs/>
          <w:sz w:val="24"/>
          <w:szCs w:val="24"/>
        </w:rPr>
        <w:t xml:space="preserve"> 2.13. </w:t>
      </w:r>
      <w:r w:rsidRPr="00750860">
        <w:rPr>
          <w:rFonts w:ascii="Times New Roman" w:hAnsi="Times New Roman" w:cs="Times New Roman"/>
          <w:b/>
          <w:sz w:val="24"/>
          <w:szCs w:val="24"/>
        </w:rPr>
        <w:t>Срок и порядок регистрации запроса заявителя о предоставлении муниципальной услуги (муниципальных услуг), в том числе в электронной форме</w:t>
      </w:r>
    </w:p>
    <w:p w:rsidR="00750860" w:rsidRPr="00750860" w:rsidRDefault="00750860" w:rsidP="00750860">
      <w:pPr>
        <w:pStyle w:val="ConsPlusNormal0"/>
        <w:spacing w:line="240" w:lineRule="atLeast"/>
        <w:ind w:firstLine="709"/>
        <w:jc w:val="both"/>
        <w:rPr>
          <w:rFonts w:ascii="Times New Roman" w:hAnsi="Times New Roman" w:cs="Times New Roman"/>
          <w:b/>
          <w:bCs/>
          <w:sz w:val="24"/>
          <w:szCs w:val="24"/>
        </w:rPr>
      </w:pPr>
      <w:r w:rsidRPr="00750860">
        <w:rPr>
          <w:rFonts w:ascii="Times New Roman" w:hAnsi="Times New Roman" w:cs="Times New Roman"/>
          <w:bCs/>
          <w:sz w:val="24"/>
          <w:szCs w:val="24"/>
        </w:rPr>
        <w:t xml:space="preserve"> 2.13.1. Запрос заявителя о предоставлении муниципальной услуги (муниципальных услуг) регистрируется специалистом Администрации сельского поселения в день обращения заявителя за предоставлением муниципальной услуги (муниципальных услуг) в соответствующем журнале Администрации сельского поселения. На заявлении делается отметка с указанием входящего номера и даты регистрации.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
          <w:bCs/>
          <w:sz w:val="24"/>
          <w:szCs w:val="24"/>
        </w:rPr>
        <w:t xml:space="preserve"> 2.14. </w:t>
      </w:r>
      <w:r w:rsidRPr="00750860">
        <w:rPr>
          <w:rFonts w:ascii="Times New Roman" w:hAnsi="Times New Roman" w:cs="Times New Roman"/>
          <w:b/>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w:t>
      </w:r>
      <w:r w:rsidRPr="00750860">
        <w:rPr>
          <w:rFonts w:ascii="Times New Roman" w:hAnsi="Times New Roman" w:cs="Times New Roman"/>
          <w:b/>
          <w:sz w:val="24"/>
          <w:szCs w:val="24"/>
        </w:rPr>
        <w:lastRenderedPageBreak/>
        <w:t>муниципальной услуги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2.14.1.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750860" w:rsidRPr="00750860" w:rsidRDefault="00750860" w:rsidP="00750860">
      <w:pPr>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sz w:val="24"/>
          <w:szCs w:val="24"/>
        </w:rPr>
        <w:t xml:space="preserve"> 2.14.2.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750860" w:rsidRPr="00750860" w:rsidRDefault="00750860" w:rsidP="00750860">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2.14.3. Требования к размещению мест ожидания:</w:t>
      </w:r>
    </w:p>
    <w:p w:rsidR="00750860" w:rsidRPr="00750860" w:rsidRDefault="00750860" w:rsidP="00750860">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места ожидания должны быть оборудованы стульями (кресельными секциями) и (или) скамьями (банкетками);</w:t>
      </w:r>
    </w:p>
    <w:p w:rsidR="00750860" w:rsidRPr="00750860" w:rsidRDefault="00750860" w:rsidP="00750860">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50860" w:rsidRPr="00750860" w:rsidRDefault="00750860" w:rsidP="00750860">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2.14.4. Требования к оформлению входа в здание:</w:t>
      </w:r>
    </w:p>
    <w:p w:rsidR="00750860" w:rsidRPr="00750860" w:rsidRDefault="00750860" w:rsidP="00750860">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здание должно быть оборудовано удобной лестницей с поручнями для свободного доступа заявителей в помещение;</w:t>
      </w:r>
    </w:p>
    <w:p w:rsidR="00750860" w:rsidRPr="00750860" w:rsidRDefault="00750860" w:rsidP="00750860">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центральный вход в здание должен быть оборудован информационной табличкой (вывеской), содержащей следующую информацию:</w:t>
      </w:r>
    </w:p>
    <w:p w:rsidR="00750860" w:rsidRPr="00750860" w:rsidRDefault="00750860" w:rsidP="00750860">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наименование уполномоченного органа;</w:t>
      </w:r>
    </w:p>
    <w:p w:rsidR="00750860" w:rsidRPr="00750860" w:rsidRDefault="00750860" w:rsidP="00750860">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режим работы;</w:t>
      </w:r>
    </w:p>
    <w:p w:rsidR="00750860" w:rsidRPr="00750860" w:rsidRDefault="00750860" w:rsidP="00750860">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вход и выход из здания оборудуются соответствующими указателями;</w:t>
      </w:r>
    </w:p>
    <w:p w:rsidR="00750860" w:rsidRPr="00750860" w:rsidRDefault="00750860" w:rsidP="00750860">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информационные таблички должны размещаться рядом с входом либо на двери входа так, чтобы их хорошо видели посетители; </w:t>
      </w:r>
    </w:p>
    <w:p w:rsidR="00750860" w:rsidRPr="00750860" w:rsidRDefault="00750860" w:rsidP="00750860">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фасад здания (строения) должен быть оборудован осветительными приборами; </w:t>
      </w:r>
    </w:p>
    <w:p w:rsidR="00750860" w:rsidRPr="00750860" w:rsidRDefault="00750860" w:rsidP="00750860">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750860" w:rsidRPr="00750860" w:rsidRDefault="00750860" w:rsidP="00750860">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2.14.5.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750860" w:rsidRPr="00750860" w:rsidRDefault="00750860" w:rsidP="00750860">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2.14.6. Требования к местам приема заявителей:</w:t>
      </w:r>
    </w:p>
    <w:p w:rsidR="00750860" w:rsidRPr="00750860" w:rsidRDefault="00750860" w:rsidP="00750860">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кабинеты приема заявителей должны быть оборудованы информационными табличками с указанием:</w:t>
      </w:r>
    </w:p>
    <w:p w:rsidR="00750860" w:rsidRPr="00750860" w:rsidRDefault="00750860" w:rsidP="00750860">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номера кабинета;</w:t>
      </w:r>
    </w:p>
    <w:p w:rsidR="00750860" w:rsidRPr="00750860" w:rsidRDefault="00750860" w:rsidP="00750860">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фамилии, имени, отчества и должности специалиста, осуществляющего предоставление муниципальной услуги;</w:t>
      </w:r>
    </w:p>
    <w:p w:rsidR="00750860" w:rsidRPr="00750860" w:rsidRDefault="00750860" w:rsidP="00750860">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времени перерыва на обед;</w:t>
      </w:r>
    </w:p>
    <w:p w:rsidR="00750860" w:rsidRPr="00750860" w:rsidRDefault="00750860" w:rsidP="00750860">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750860" w:rsidRPr="00750860" w:rsidRDefault="00750860" w:rsidP="00750860">
      <w:pPr>
        <w:widowControl w:val="0"/>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color w:val="000000"/>
          <w:sz w:val="24"/>
          <w:szCs w:val="24"/>
        </w:rPr>
        <w:t xml:space="preserve"> - место для приема заявителя должно быть снабжено стулом, иметь место для письма и раскладки документов.</w:t>
      </w:r>
    </w:p>
    <w:p w:rsidR="00750860" w:rsidRPr="00750860" w:rsidRDefault="00750860" w:rsidP="00750860">
      <w:pPr>
        <w:widowControl w:val="0"/>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2.14.7. В целях обеспечения конфиденциальности сведений о заявителе, одним должностным лицом одновременно ведется прием только одного заявителя. </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2.14.8. В здании, в котором предоставляется муниципальная услуга, создаются условия для прохода инвалидов и маломобильных групп населения.</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w:t>
      </w:r>
      <w:r w:rsidRPr="00750860">
        <w:rPr>
          <w:rFonts w:ascii="Times New Roman" w:hAnsi="Times New Roman" w:cs="Times New Roman"/>
          <w:sz w:val="24"/>
          <w:szCs w:val="24"/>
        </w:rPr>
        <w:lastRenderedPageBreak/>
        <w:t>услуги наравне с другими лицами. Вход в здание Администрации сельского поселения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750860" w:rsidRPr="00750860" w:rsidRDefault="00750860" w:rsidP="00750860">
      <w:pPr>
        <w:pStyle w:val="ConsPlusNormal0"/>
        <w:spacing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750860" w:rsidRPr="00750860" w:rsidRDefault="00750860" w:rsidP="00750860">
      <w:pPr>
        <w:spacing w:after="0" w:line="240" w:lineRule="atLeast"/>
        <w:ind w:firstLine="709"/>
        <w:jc w:val="both"/>
        <w:rPr>
          <w:rFonts w:ascii="Times New Roman" w:hAnsi="Times New Roman" w:cs="Times New Roman"/>
          <w:bCs/>
          <w:sz w:val="24"/>
          <w:szCs w:val="24"/>
        </w:rPr>
      </w:pPr>
      <w:r w:rsidRPr="00750860">
        <w:rPr>
          <w:rFonts w:ascii="Times New Roman" w:hAnsi="Times New Roman" w:cs="Times New Roman"/>
          <w:b/>
          <w:sz w:val="24"/>
          <w:szCs w:val="24"/>
        </w:rPr>
        <w:t xml:space="preserve"> 2.15.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50860" w:rsidRPr="00750860" w:rsidRDefault="00750860" w:rsidP="00750860">
      <w:pPr>
        <w:pStyle w:val="22"/>
        <w:spacing w:after="0" w:line="240" w:lineRule="atLeast"/>
        <w:ind w:firstLine="709"/>
        <w:jc w:val="both"/>
        <w:rPr>
          <w:bCs/>
        </w:rPr>
      </w:pPr>
      <w:r w:rsidRPr="00750860">
        <w:rPr>
          <w:bCs/>
        </w:rPr>
        <w:t xml:space="preserve"> 2.15.1. Показателем качества и доступности муниципальной услуги является </w:t>
      </w:r>
      <w:r w:rsidRPr="00750860">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Cs/>
          <w:sz w:val="24"/>
          <w:szCs w:val="24"/>
        </w:rPr>
        <w:t xml:space="preserve"> 2.15.2. </w:t>
      </w:r>
      <w:r w:rsidRPr="00750860">
        <w:rPr>
          <w:rFonts w:ascii="Times New Roman" w:hAnsi="Times New Roman" w:cs="Times New Roman"/>
          <w:sz w:val="24"/>
          <w:szCs w:val="24"/>
        </w:rPr>
        <w:t>Показателями доступности муниципальной услуги являются:</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количество взаимодействий со специалистом при предоставлении муниципальной услуги – не более двух;</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продолжительность взаимодействия со специалистом при предоставлении муниципальной услуги - не более 15 минут;</w:t>
      </w:r>
    </w:p>
    <w:p w:rsidR="00750860" w:rsidRPr="00750860" w:rsidRDefault="00750860" w:rsidP="00750860">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количество повторных обращений граждан в Уполномоченный орган за предоставлением информации о ходе предоставления муниципальной услуги;</w:t>
      </w:r>
    </w:p>
    <w:p w:rsidR="00750860" w:rsidRPr="00750860" w:rsidRDefault="00750860" w:rsidP="00750860">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транспортная доступность к местам предоставления муниципальной услуги;</w:t>
      </w:r>
    </w:p>
    <w:p w:rsidR="00750860" w:rsidRPr="00750860" w:rsidRDefault="00750860" w:rsidP="00750860">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Региональном портале Омской области.</w:t>
      </w:r>
    </w:p>
    <w:p w:rsidR="00750860" w:rsidRPr="00750860" w:rsidRDefault="00750860" w:rsidP="00750860">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Показателями качества муниципальной услуги являются:</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соблюдение сроков предоставления муниципальной услуги;</w:t>
      </w:r>
    </w:p>
    <w:p w:rsidR="00750860" w:rsidRPr="00750860" w:rsidRDefault="00750860" w:rsidP="00750860">
      <w:pPr>
        <w:pStyle w:val="ConsPlusNormal0"/>
        <w:widowControl/>
        <w:spacing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отсутствие обоснованных жалоб граждан на предоставление муниципальной услуги.</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50860" w:rsidRPr="00750860" w:rsidRDefault="00750860" w:rsidP="00750860">
      <w:pPr>
        <w:keepNext/>
        <w:tabs>
          <w:tab w:val="left" w:pos="0"/>
        </w:tabs>
        <w:spacing w:after="0" w:line="240" w:lineRule="atLeast"/>
        <w:ind w:firstLine="709"/>
        <w:jc w:val="both"/>
        <w:rPr>
          <w:rFonts w:ascii="Times New Roman" w:hAnsi="Times New Roman" w:cs="Times New Roman"/>
          <w:iCs/>
          <w:sz w:val="24"/>
          <w:szCs w:val="24"/>
        </w:rPr>
      </w:pPr>
      <w:r w:rsidRPr="00750860">
        <w:rPr>
          <w:rFonts w:ascii="Times New Roman" w:hAnsi="Times New Roman" w:cs="Times New Roman"/>
          <w:sz w:val="24"/>
          <w:szCs w:val="24"/>
        </w:rPr>
        <w:t xml:space="preserve"> 2</w:t>
      </w:r>
      <w:r w:rsidRPr="00750860">
        <w:rPr>
          <w:rFonts w:ascii="Times New Roman" w:hAnsi="Times New Roman" w:cs="Times New Roman"/>
          <w:iCs/>
          <w:sz w:val="24"/>
          <w:szCs w:val="24"/>
        </w:rPr>
        <w:t>.16.1.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Омской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750860" w:rsidRPr="00750860" w:rsidRDefault="00750860" w:rsidP="00750860">
      <w:pPr>
        <w:keepNext/>
        <w:tabs>
          <w:tab w:val="left" w:pos="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iCs/>
          <w:sz w:val="24"/>
          <w:szCs w:val="24"/>
        </w:rPr>
        <w:t xml:space="preserve"> 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w:t>
      </w:r>
      <w:r w:rsidRPr="00750860">
        <w:rPr>
          <w:rFonts w:ascii="Times New Roman" w:hAnsi="Times New Roman" w:cs="Times New Roman"/>
          <w:iCs/>
          <w:sz w:val="24"/>
          <w:szCs w:val="24"/>
        </w:rPr>
        <w:lastRenderedPageBreak/>
        <w:t>является страховой номер индивидуального лицевого счета (СНИЛС) заявителя в системе обязательного пенсионного страхования</w:t>
      </w:r>
    </w:p>
    <w:p w:rsidR="00750860" w:rsidRPr="00750860" w:rsidRDefault="00750860" w:rsidP="00750860">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2.16.2. При предоставлении муниципальной услуги в электронной форме заявителю направляется:</w:t>
      </w:r>
    </w:p>
    <w:p w:rsidR="00750860" w:rsidRPr="00750860" w:rsidRDefault="00750860" w:rsidP="00750860">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уведомление о приёме и регистрации запроса и иных документов, необходимых для предоставления муниципальной услуги;</w:t>
      </w:r>
    </w:p>
    <w:p w:rsidR="00750860" w:rsidRPr="00750860" w:rsidRDefault="00750860" w:rsidP="00750860">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уведомление о начале процедуры предоставления муниципальной услуги;</w:t>
      </w:r>
    </w:p>
    <w:p w:rsidR="00750860" w:rsidRPr="00750860" w:rsidRDefault="00750860" w:rsidP="00750860">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уведомление об окончании предоставления муниципальной услуги либо мотивированном отказе, предусмотренного пунктами 2.8, 2.9, в приёме запроса и иных документов, необходимых для предоставления муниципальной услуги;</w:t>
      </w:r>
    </w:p>
    <w:p w:rsidR="00750860" w:rsidRPr="00750860" w:rsidRDefault="00750860" w:rsidP="00750860">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уведомление о результатах рассмотрения документов, необходимых для предоставления муниципальной услуги;</w:t>
      </w:r>
    </w:p>
    <w:p w:rsidR="00750860" w:rsidRPr="00750860" w:rsidRDefault="00750860" w:rsidP="00750860">
      <w:pPr>
        <w:tabs>
          <w:tab w:val="left" w:pos="720"/>
          <w:tab w:val="left" w:pos="1800"/>
        </w:tabs>
        <w:spacing w:after="0" w:line="240" w:lineRule="atLeast"/>
        <w:ind w:firstLine="709"/>
        <w:jc w:val="both"/>
        <w:rPr>
          <w:rFonts w:ascii="Times New Roman" w:hAnsi="Times New Roman" w:cs="Times New Roman"/>
          <w:b/>
          <w:bCs/>
          <w:sz w:val="24"/>
          <w:szCs w:val="24"/>
        </w:rPr>
      </w:pPr>
      <w:r w:rsidRPr="00750860">
        <w:rPr>
          <w:rFonts w:ascii="Times New Roman" w:hAnsi="Times New Roman" w:cs="Times New Roman"/>
          <w:sz w:val="24"/>
          <w:szCs w:val="24"/>
        </w:rPr>
        <w:t xml:space="preserve"> -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50860" w:rsidRPr="00750860" w:rsidRDefault="00750860" w:rsidP="00750860">
      <w:pPr>
        <w:keepNext/>
        <w:tabs>
          <w:tab w:val="left" w:pos="0"/>
        </w:tabs>
        <w:spacing w:after="0" w:line="240" w:lineRule="atLeast"/>
        <w:ind w:firstLine="709"/>
        <w:jc w:val="both"/>
        <w:rPr>
          <w:rFonts w:ascii="Times New Roman" w:hAnsi="Times New Roman" w:cs="Times New Roman"/>
          <w:b/>
          <w:bCs/>
          <w:sz w:val="24"/>
          <w:szCs w:val="24"/>
        </w:rPr>
      </w:pPr>
    </w:p>
    <w:p w:rsidR="00750860" w:rsidRPr="00750860" w:rsidRDefault="00750860" w:rsidP="00750860">
      <w:pPr>
        <w:keepNext/>
        <w:tabs>
          <w:tab w:val="left" w:pos="0"/>
        </w:tabs>
        <w:spacing w:after="0" w:line="240" w:lineRule="atLeast"/>
        <w:ind w:firstLine="709"/>
        <w:jc w:val="both"/>
        <w:rPr>
          <w:rFonts w:ascii="Times New Roman" w:hAnsi="Times New Roman" w:cs="Times New Roman"/>
          <w:b/>
          <w:bCs/>
          <w:sz w:val="24"/>
          <w:szCs w:val="24"/>
        </w:rPr>
      </w:pPr>
      <w:r w:rsidRPr="00750860">
        <w:rPr>
          <w:rFonts w:ascii="Times New Roman" w:hAnsi="Times New Roman" w:cs="Times New Roman"/>
          <w:b/>
          <w:bCs/>
          <w:sz w:val="24"/>
          <w:szCs w:val="24"/>
        </w:rPr>
        <w:t xml:space="preserve"> </w:t>
      </w:r>
      <w:r w:rsidRPr="00750860">
        <w:rPr>
          <w:rFonts w:ascii="Times New Roman" w:hAnsi="Times New Roman" w:cs="Times New Roman"/>
          <w:b/>
          <w:bCs/>
          <w:sz w:val="24"/>
          <w:szCs w:val="24"/>
          <w:lang w:val="en-US"/>
        </w:rPr>
        <w:t>III</w:t>
      </w:r>
      <w:r w:rsidRPr="00750860">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3.1. Исчерпывающий перечень административных процедур:</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а) прием и регистрация запроса заявителя на предоставление муниципальной услуги;</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б) формирование и направление межведомственных запросов в органы (организации), участвующие в предоставлении муниципальной услуги;</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в) рассмотрение заявления и перечня прилагаемых документов;</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г) выдача заявителю результата предоставления муниципальной услуги.</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hyperlink r:id="rId9" w:anchor="P578" w:history="1">
        <w:r w:rsidRPr="00750860">
          <w:rPr>
            <w:rStyle w:val="a8"/>
            <w:rFonts w:ascii="Times New Roman" w:hAnsi="Times New Roman"/>
            <w:color w:val="auto"/>
            <w:sz w:val="24"/>
            <w:szCs w:val="24"/>
            <w:u w:val="none"/>
          </w:rPr>
          <w:t>Блок-схема</w:t>
        </w:r>
      </w:hyperlink>
      <w:r w:rsidRPr="00750860">
        <w:rPr>
          <w:rFonts w:ascii="Times New Roman" w:hAnsi="Times New Roman" w:cs="Times New Roman"/>
          <w:sz w:val="24"/>
          <w:szCs w:val="24"/>
        </w:rPr>
        <w:t xml:space="preserve"> описания административного процесса по предоставлению муниципальной услуги представлен</w:t>
      </w:r>
      <w:r>
        <w:rPr>
          <w:rFonts w:ascii="Times New Roman" w:hAnsi="Times New Roman" w:cs="Times New Roman"/>
          <w:sz w:val="24"/>
          <w:szCs w:val="24"/>
        </w:rPr>
        <w:t>а в приложении №2 к настоящему а</w:t>
      </w:r>
      <w:r w:rsidRPr="00750860">
        <w:rPr>
          <w:rFonts w:ascii="Times New Roman" w:hAnsi="Times New Roman" w:cs="Times New Roman"/>
          <w:sz w:val="24"/>
          <w:szCs w:val="24"/>
        </w:rPr>
        <w:t>дминистративному регламенту.</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3.1.1. Заявитель имеет возможность получения информации о ходе предоставления муниципальной услуги.</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а также Регионального портала </w:t>
      </w:r>
      <w:r>
        <w:rPr>
          <w:rFonts w:ascii="Times New Roman" w:hAnsi="Times New Roman" w:cs="Times New Roman"/>
          <w:sz w:val="24"/>
          <w:szCs w:val="24"/>
        </w:rPr>
        <w:t>Новосибирской</w:t>
      </w:r>
      <w:r w:rsidRPr="00750860">
        <w:rPr>
          <w:rFonts w:ascii="Times New Roman" w:hAnsi="Times New Roman" w:cs="Times New Roman"/>
          <w:sz w:val="24"/>
          <w:szCs w:val="24"/>
        </w:rPr>
        <w:t xml:space="preserve"> области по выбору заявителя.</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3.1.2. В целях предоставления муниципальной услуги осуществляется прием заявителей по предварительной записи.</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Запись на прием проводится посредством Единого портала, Регионального портала </w:t>
      </w:r>
      <w:r>
        <w:rPr>
          <w:rFonts w:ascii="Times New Roman" w:hAnsi="Times New Roman" w:cs="Times New Roman"/>
          <w:sz w:val="24"/>
          <w:szCs w:val="24"/>
        </w:rPr>
        <w:t>Новосибирской</w:t>
      </w:r>
      <w:r w:rsidRPr="00750860">
        <w:rPr>
          <w:rFonts w:ascii="Times New Roman" w:hAnsi="Times New Roman" w:cs="Times New Roman"/>
          <w:sz w:val="24"/>
          <w:szCs w:val="24"/>
        </w:rPr>
        <w:t xml:space="preserve"> области, официа</w:t>
      </w:r>
      <w:r>
        <w:rPr>
          <w:rFonts w:ascii="Times New Roman" w:hAnsi="Times New Roman" w:cs="Times New Roman"/>
          <w:sz w:val="24"/>
          <w:szCs w:val="24"/>
        </w:rPr>
        <w:t>льного сайта а</w:t>
      </w:r>
      <w:r w:rsidRPr="00750860">
        <w:rPr>
          <w:rFonts w:ascii="Times New Roman" w:hAnsi="Times New Roman" w:cs="Times New Roman"/>
          <w:sz w:val="24"/>
          <w:szCs w:val="24"/>
        </w:rPr>
        <w:t>дминистрации сельского поселения.</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Заявителю предоставляется возможность записи в любые свободные дни приема дату и время в пределах установленного графика приема заявителей.</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3.1.3. Заявителю обеспечивается возможность предоставления муниципальной услуги посредством Единого портала, Регионального портала </w:t>
      </w:r>
      <w:r>
        <w:rPr>
          <w:rFonts w:ascii="Times New Roman" w:hAnsi="Times New Roman" w:cs="Times New Roman"/>
          <w:sz w:val="24"/>
          <w:szCs w:val="24"/>
        </w:rPr>
        <w:t>Новосибирской</w:t>
      </w:r>
      <w:r w:rsidRPr="00750860">
        <w:rPr>
          <w:rFonts w:ascii="Times New Roman" w:hAnsi="Times New Roman" w:cs="Times New Roman"/>
          <w:sz w:val="24"/>
          <w:szCs w:val="24"/>
        </w:rPr>
        <w:t xml:space="preserve"> области без необходимости повторного представления документов на бумажном носителе.</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3.1.5. При формировании запроса заявителю обеспечивается:</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lastRenderedPageBreak/>
        <w:t xml:space="preserve"> - возможность копирования и сохранения запроса и иных документов, указанных в</w:t>
      </w:r>
      <w:r>
        <w:rPr>
          <w:rFonts w:ascii="Times New Roman" w:hAnsi="Times New Roman" w:cs="Times New Roman"/>
          <w:sz w:val="24"/>
          <w:szCs w:val="24"/>
        </w:rPr>
        <w:t xml:space="preserve"> пунктах 2.6., 2.7. настоящего а</w:t>
      </w:r>
      <w:r w:rsidRPr="00750860">
        <w:rPr>
          <w:rFonts w:ascii="Times New Roman" w:hAnsi="Times New Roman" w:cs="Times New Roman"/>
          <w:sz w:val="24"/>
          <w:szCs w:val="24"/>
        </w:rPr>
        <w:t>дминистративного регламента, необходимых для предоставления муниципальной услуги;</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и Региональном портале Новосибирской  области</w:t>
      </w:r>
      <w:r>
        <w:rPr>
          <w:rFonts w:ascii="Times New Roman" w:hAnsi="Times New Roman" w:cs="Times New Roman"/>
          <w:sz w:val="24"/>
          <w:szCs w:val="24"/>
        </w:rPr>
        <w:t>, официальном сайте а</w:t>
      </w:r>
      <w:r w:rsidRPr="00750860">
        <w:rPr>
          <w:rFonts w:ascii="Times New Roman" w:hAnsi="Times New Roman" w:cs="Times New Roman"/>
          <w:sz w:val="24"/>
          <w:szCs w:val="24"/>
        </w:rPr>
        <w:t>дминистрации сельского поселения, в части, касающейся сведений, отсутствующих в единой системе идентификации и аутентификации;</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возможность вернуться в любой из этапов заполнения электронной формы запроса (комплексного запроса) без потери ранее введенной информации;</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возможность доступа заявителя на Едином портале или Региональном портале Новосибирской  области</w:t>
      </w:r>
      <w:r>
        <w:rPr>
          <w:rFonts w:ascii="Times New Roman" w:hAnsi="Times New Roman" w:cs="Times New Roman"/>
          <w:sz w:val="24"/>
          <w:szCs w:val="24"/>
        </w:rPr>
        <w:t>, официального сайта а</w:t>
      </w:r>
      <w:r w:rsidRPr="00750860">
        <w:rPr>
          <w:rFonts w:ascii="Times New Roman" w:hAnsi="Times New Roman" w:cs="Times New Roman"/>
          <w:sz w:val="24"/>
          <w:szCs w:val="24"/>
        </w:rPr>
        <w:t>дминистрации сельского поселения к ранее поданным им запросам в течение не менее одного года, а также частично сформированных запросов – в течение не менее трёх месяцев.</w:t>
      </w:r>
    </w:p>
    <w:p w:rsidR="00750860" w:rsidRPr="00750860" w:rsidRDefault="00750860" w:rsidP="00750860">
      <w:pPr>
        <w:autoSpaceDE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3.1.6. Сформированный и подписанный запрос (комплексный запрос) и иные документы, указанные в пунктах 2.6, </w:t>
      </w:r>
      <w:r>
        <w:rPr>
          <w:rFonts w:ascii="Times New Roman" w:hAnsi="Times New Roman" w:cs="Times New Roman"/>
          <w:sz w:val="24"/>
          <w:szCs w:val="24"/>
        </w:rPr>
        <w:t>2.7 настоящего а</w:t>
      </w:r>
      <w:r w:rsidRPr="00750860">
        <w:rPr>
          <w:rFonts w:ascii="Times New Roman" w:hAnsi="Times New Roman" w:cs="Times New Roman"/>
          <w:sz w:val="24"/>
          <w:szCs w:val="24"/>
        </w:rPr>
        <w:t>дминистративного регламента, необходимые для предоставления муници</w:t>
      </w:r>
      <w:r>
        <w:rPr>
          <w:rFonts w:ascii="Times New Roman" w:hAnsi="Times New Roman" w:cs="Times New Roman"/>
          <w:sz w:val="24"/>
          <w:szCs w:val="24"/>
        </w:rPr>
        <w:t>пальной услуги, направляются в а</w:t>
      </w:r>
      <w:r w:rsidRPr="00750860">
        <w:rPr>
          <w:rFonts w:ascii="Times New Roman" w:hAnsi="Times New Roman" w:cs="Times New Roman"/>
          <w:sz w:val="24"/>
          <w:szCs w:val="24"/>
        </w:rPr>
        <w:t>дминистрацию сельского поселения посредством Единого портала или Регионального портала Новосибирской области.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3.2. Прием и регистрация запроса заявителя на предоставление муниципальной услуги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3.2.1. Основанием для начала административной процедуры приема и регистрации документов заявителя являетс</w:t>
      </w:r>
      <w:r>
        <w:rPr>
          <w:rFonts w:ascii="Times New Roman" w:hAnsi="Times New Roman" w:cs="Times New Roman"/>
          <w:sz w:val="24"/>
          <w:szCs w:val="24"/>
        </w:rPr>
        <w:t>я личное обращение заявителя в а</w:t>
      </w:r>
      <w:r w:rsidRPr="00750860">
        <w:rPr>
          <w:rFonts w:ascii="Times New Roman" w:hAnsi="Times New Roman" w:cs="Times New Roman"/>
          <w:sz w:val="24"/>
          <w:szCs w:val="24"/>
        </w:rPr>
        <w:t>дминистрацию сельского поселения с заявлением и документами, необходимыми для предоставления муниципальной услуги (муниципальных услуг), либо направление им запроса (комплексного запроса) и документов, необходимых для предоставления муниципальной услуги (муниципальных услуг), по почте, по информационно-телекоммуникационной сети общего доступа «Интернет», включая Единый портал, Региональный портал Новосибирской  области, электронную почту в виде электронных документов, подписанных электронной подписью.</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3.2.2. При поступлении заявления специалист, ответственный за прием и регистрацию документов заявителя:</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а) устанавливает предмет обращения заявителя;</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б) проверяет документ, удостоверяющий личность заявителя (в случае личного обращения заявителя);</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в) регистрирует поступление запроса в Журнале регистрации заявлений;</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г) в случае необходимости производит копирование документов, необходимых для предоставления муниципальной услуги.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bookmarkStart w:id="4" w:name="P365"/>
      <w:bookmarkEnd w:id="4"/>
      <w:r w:rsidRPr="00750860">
        <w:rPr>
          <w:rFonts w:ascii="Times New Roman" w:hAnsi="Times New Roman" w:cs="Times New Roman"/>
          <w:sz w:val="24"/>
          <w:szCs w:val="24"/>
        </w:rPr>
        <w:t xml:space="preserve"> 3.2.3 При установлении факта отсутствия документов, необходимых для предоставления муниципальной услуги, и (или) несоответствия предоставленных документов требов</w:t>
      </w:r>
      <w:r>
        <w:rPr>
          <w:rFonts w:ascii="Times New Roman" w:hAnsi="Times New Roman" w:cs="Times New Roman"/>
          <w:sz w:val="24"/>
          <w:szCs w:val="24"/>
        </w:rPr>
        <w:t>аниям, установленным настоящим а</w:t>
      </w:r>
      <w:r w:rsidRPr="00750860">
        <w:rPr>
          <w:rFonts w:ascii="Times New Roman" w:hAnsi="Times New Roman" w:cs="Times New Roman"/>
          <w:sz w:val="24"/>
          <w:szCs w:val="24"/>
        </w:rPr>
        <w:t>дминистративным регламентом, специалист, ответственный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3.2.4. При желании заявителя устранить выявленные недостатки, прервав процедуру подачи документов, специалист, ответственный за прием и регистрацию документов заявителя, возвращает заявителю представленные им документы.</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3.2.5. 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w:t>
      </w:r>
      <w:r>
        <w:rPr>
          <w:rFonts w:ascii="Times New Roman" w:hAnsi="Times New Roman" w:cs="Times New Roman"/>
          <w:sz w:val="24"/>
          <w:szCs w:val="24"/>
        </w:rPr>
        <w:t xml:space="preserve"> а</w:t>
      </w:r>
      <w:r w:rsidRPr="00750860">
        <w:rPr>
          <w:rFonts w:ascii="Times New Roman" w:hAnsi="Times New Roman" w:cs="Times New Roman"/>
          <w:sz w:val="24"/>
          <w:szCs w:val="24"/>
        </w:rPr>
        <w:t xml:space="preserve">дминистративным регламентом, заявитель </w:t>
      </w:r>
      <w:r w:rsidRPr="00750860">
        <w:rPr>
          <w:rFonts w:ascii="Times New Roman" w:hAnsi="Times New Roman" w:cs="Times New Roman"/>
          <w:sz w:val="24"/>
          <w:szCs w:val="24"/>
        </w:rPr>
        <w:lastRenderedPageBreak/>
        <w:t>настаивает на приеме представленных им документов, специалист, ответственный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3.2.6. При отсутствии у заявителя заполненного заявления или неправильном его заполнении, специалист, ответственный за прием и регистрацию документов заявителя, помогает заявителю собственноручно заполнить заявление или заполняет его самостоятельно от руки либо с использованием электронно-вычислительной техники и представляет его на подпись заявителю.</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3.2.7. Специалист, ответственный за прием и регистрацию документов заявителя, передает документы, представленные заявителем, Главе сельского поселения, который рассматривает их, накладывает соответствующую резолюцию и передает специалисту Администрации сельского поселения, осуществляющего исполнение полномочий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3.2.8. Заявление и пакет документов, направленные заявителем в форме электронных документов с использованием Единого портала или Регионального портала </w:t>
      </w:r>
      <w:r>
        <w:rPr>
          <w:rFonts w:ascii="Times New Roman" w:hAnsi="Times New Roman" w:cs="Times New Roman"/>
          <w:sz w:val="24"/>
          <w:szCs w:val="24"/>
        </w:rPr>
        <w:t>Новосибирской</w:t>
      </w:r>
      <w:r w:rsidRPr="00750860">
        <w:rPr>
          <w:rFonts w:ascii="Times New Roman" w:hAnsi="Times New Roman" w:cs="Times New Roman"/>
          <w:sz w:val="24"/>
          <w:szCs w:val="24"/>
        </w:rPr>
        <w:t xml:space="preserve"> области через информационную систему межведомственного взаимодействия «Smart Route» (далее – информационная система).</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 проверяет правильность заполнения заявления в электронной форме, а также полноту указанных сведений;</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2)проверяет соответствие представленных электронных документов установленным действующим законодательством требованиям, а именно:</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а) наличие документов, необходимых для предоставления услуги;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б) актуальность представленных документов в соответствии с требованиями к срокам их действия;</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 проверяет соблюдение следующих требований:</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а) наличие четкого изображения сканированных документов;</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б) соответствие сведений, содержащихся в заявлении, сведениям, содержащимся в представленных заявителем документах.</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Омской области запись о приеме электронного заявления и документов;</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7) направляет заявителю уведомление о статусе, присвоенном заявке, путем заполнения в информационной системе интерактивных полей.</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Регистрация заявления, поступившего в форме электронного документа,  осуществл</w:t>
      </w:r>
      <w:r>
        <w:rPr>
          <w:rFonts w:ascii="Times New Roman" w:hAnsi="Times New Roman" w:cs="Times New Roman"/>
          <w:sz w:val="24"/>
          <w:szCs w:val="24"/>
        </w:rPr>
        <w:t>яется в день его поступления в а</w:t>
      </w:r>
      <w:r w:rsidRPr="00750860">
        <w:rPr>
          <w:rFonts w:ascii="Times New Roman" w:hAnsi="Times New Roman" w:cs="Times New Roman"/>
          <w:sz w:val="24"/>
          <w:szCs w:val="24"/>
        </w:rPr>
        <w:t>дминистрацию сельского поселения. В случае поступления заявления в выходные или нерабочие праздничные дни его регистрация осуществляется в первый рабочий день Администрации сельского поселения, следующий за выходным или нерабочим праздничным днем.</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3.2.9. Результатом административной процедуры является регистрация запроса заявителя на получение муниципальной услуги.</w:t>
      </w:r>
    </w:p>
    <w:p w:rsidR="00750860" w:rsidRPr="00750860" w:rsidRDefault="00750860" w:rsidP="00750860">
      <w:pPr>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3.2.10. Максимальный срок выполнения административной процедуры приема и регистрации документов заявителя составляет 1 (один) рабочий день.</w:t>
      </w:r>
      <w:r w:rsidRPr="00750860">
        <w:rPr>
          <w:rFonts w:ascii="Times New Roman" w:hAnsi="Times New Roman" w:cs="Times New Roman"/>
          <w:b/>
          <w:sz w:val="24"/>
          <w:szCs w:val="24"/>
        </w:rPr>
        <w:t xml:space="preserve"> </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3.3.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lastRenderedPageBreak/>
        <w:t xml:space="preserve"> 3.3.1.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w:t>
      </w:r>
      <w:r>
        <w:rPr>
          <w:rFonts w:ascii="Times New Roman" w:hAnsi="Times New Roman" w:cs="Times New Roman"/>
          <w:sz w:val="24"/>
          <w:szCs w:val="24"/>
        </w:rPr>
        <w:t>занных в пункте 2.7 настоящего а</w:t>
      </w:r>
      <w:r w:rsidRPr="00750860">
        <w:rPr>
          <w:rFonts w:ascii="Times New Roman" w:hAnsi="Times New Roman" w:cs="Times New Roman"/>
          <w:sz w:val="24"/>
          <w:szCs w:val="24"/>
        </w:rPr>
        <w:t>дминистративного регламента.</w:t>
      </w:r>
    </w:p>
    <w:p w:rsidR="00750860" w:rsidRPr="00750860" w:rsidRDefault="00750860" w:rsidP="00750860">
      <w:pPr>
        <w:autoSpaceDE w:val="0"/>
        <w:spacing w:after="0" w:line="240" w:lineRule="atLeast"/>
        <w:ind w:firstLine="709"/>
        <w:jc w:val="both"/>
        <w:rPr>
          <w:rFonts w:ascii="Times New Roman" w:hAnsi="Times New Roman" w:cs="Times New Roman"/>
          <w:bCs/>
          <w:sz w:val="24"/>
          <w:szCs w:val="24"/>
        </w:rPr>
      </w:pPr>
      <w:r w:rsidRPr="00750860">
        <w:rPr>
          <w:rFonts w:ascii="Times New Roman" w:hAnsi="Times New Roman" w:cs="Times New Roman"/>
          <w:sz w:val="24"/>
          <w:szCs w:val="24"/>
        </w:rPr>
        <w:t xml:space="preserve"> 3.3.2. Документы, ука</w:t>
      </w:r>
      <w:r>
        <w:rPr>
          <w:rFonts w:ascii="Times New Roman" w:hAnsi="Times New Roman" w:cs="Times New Roman"/>
          <w:sz w:val="24"/>
          <w:szCs w:val="24"/>
        </w:rPr>
        <w:t>занные в пункте 2.7 настоящего а</w:t>
      </w:r>
      <w:r w:rsidRPr="00750860">
        <w:rPr>
          <w:rFonts w:ascii="Times New Roman" w:hAnsi="Times New Roman" w:cs="Times New Roman"/>
          <w:sz w:val="24"/>
          <w:szCs w:val="24"/>
        </w:rPr>
        <w:t xml:space="preserve">дминистративного регламента, запрашиваются </w:t>
      </w:r>
      <w:r>
        <w:rPr>
          <w:rFonts w:ascii="Times New Roman" w:hAnsi="Times New Roman" w:cs="Times New Roman"/>
          <w:bCs/>
          <w:sz w:val="24"/>
          <w:szCs w:val="24"/>
        </w:rPr>
        <w:t>специалистом а</w:t>
      </w:r>
      <w:r w:rsidRPr="00750860">
        <w:rPr>
          <w:rFonts w:ascii="Times New Roman" w:hAnsi="Times New Roman" w:cs="Times New Roman"/>
          <w:bCs/>
          <w:sz w:val="24"/>
          <w:szCs w:val="24"/>
        </w:rPr>
        <w:t xml:space="preserve">дминистрации сельского поселения по каналам межведомственного взаимодействия </w:t>
      </w:r>
      <w:r w:rsidRPr="00750860">
        <w:rPr>
          <w:rFonts w:ascii="Times New Roman" w:hAnsi="Times New Roman" w:cs="Times New Roman"/>
          <w:sz w:val="24"/>
          <w:szCs w:val="24"/>
        </w:rPr>
        <w:t xml:space="preserve">в течение 1 (одного) рабочего дня со дня приёма заявления и обязательного перечня документов, указанного </w:t>
      </w:r>
      <w:r>
        <w:rPr>
          <w:rFonts w:ascii="Times New Roman" w:hAnsi="Times New Roman" w:cs="Times New Roman"/>
          <w:sz w:val="24"/>
          <w:szCs w:val="24"/>
        </w:rPr>
        <w:t>в пункте 2.6 настоящего а</w:t>
      </w:r>
      <w:r w:rsidRPr="00750860">
        <w:rPr>
          <w:rFonts w:ascii="Times New Roman" w:hAnsi="Times New Roman" w:cs="Times New Roman"/>
          <w:sz w:val="24"/>
          <w:szCs w:val="24"/>
        </w:rPr>
        <w:t xml:space="preserve">дминистративного регламента. </w:t>
      </w:r>
    </w:p>
    <w:p w:rsidR="00750860" w:rsidRPr="00750860" w:rsidRDefault="00750860" w:rsidP="00750860">
      <w:pPr>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bCs/>
          <w:sz w:val="24"/>
          <w:szCs w:val="24"/>
        </w:rPr>
        <w:t xml:space="preserve"> В </w:t>
      </w:r>
      <w:r w:rsidRPr="00750860">
        <w:rPr>
          <w:rFonts w:ascii="Times New Roman" w:hAnsi="Times New Roman" w:cs="Times New Roman"/>
          <w:sz w:val="24"/>
          <w:szCs w:val="24"/>
        </w:rPr>
        <w:t>течение 5 (пяти) рабочих дн</w:t>
      </w:r>
      <w:r>
        <w:rPr>
          <w:rFonts w:ascii="Times New Roman" w:hAnsi="Times New Roman" w:cs="Times New Roman"/>
          <w:sz w:val="24"/>
          <w:szCs w:val="24"/>
        </w:rPr>
        <w:t>ей в а</w:t>
      </w:r>
      <w:r w:rsidRPr="00750860">
        <w:rPr>
          <w:rFonts w:ascii="Times New Roman" w:hAnsi="Times New Roman" w:cs="Times New Roman"/>
          <w:sz w:val="24"/>
          <w:szCs w:val="24"/>
        </w:rPr>
        <w:t>дминистрацию сельского поселения направляются ответы на полученные запросы.</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color w:val="000000"/>
          <w:sz w:val="24"/>
          <w:szCs w:val="24"/>
        </w:rPr>
        <w:t xml:space="preserve"> 3.3.3. Результат административной процедуры – </w:t>
      </w:r>
      <w:r w:rsidRPr="00750860">
        <w:rPr>
          <w:rFonts w:ascii="Times New Roman" w:hAnsi="Times New Roman" w:cs="Times New Roman"/>
          <w:sz w:val="24"/>
          <w:szCs w:val="24"/>
        </w:rPr>
        <w:t>формирование полного пакета документов для предоставления муниципальной услуги.</w:t>
      </w:r>
    </w:p>
    <w:p w:rsidR="00750860" w:rsidRPr="00750860" w:rsidRDefault="00750860" w:rsidP="00750860">
      <w:pPr>
        <w:tabs>
          <w:tab w:val="left" w:pos="720"/>
          <w:tab w:val="left" w:pos="1800"/>
        </w:tabs>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Время выполнения административной процедуры не должно превышать 5 (пяти) рабочих дней.</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3.4. Рассмотрение заявления и перечня прилагаемых документов </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3.4.1. Основанием для начала административной процедуры является получение специалистом, ответственным за рассмотрение документов заявителя, документов, представленных заявителем с резолюцией соответствующего руководителя.</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3.4.2. При поступлении документов специалист, ответственный за рассмотрение документов заявителя:</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а) устанавливает предмет обращения заявителя;</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б)формирует дело заявителя, которое представляет собой комплект документов, представленных заявителем.</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3.4.3. Осуществляя рассмотрение документов заявителя, специалист, ответственный за рассмотрение документов заявителя:</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а) проверяет полноту представленных документов;</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б) устанавливает принадлежность заявителя к категории граждан, имеющих право на получение муниципальной услуги;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в) проверяет наличие у заявителя полномочия на право обращения с заявлением о предоставлении муниципальной услуги (в случае, когда с заявлением обращается представитель заявителя);</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г) проводит анализ сведений содержащихся в похозяйственной книге;</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д)в случае отсутствия сведений в похозяйственной книге, осуществляет выезд с целью осмотра личного подсобного хозяйства гражданина и внесении соответствующих записей в книгу;</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е)при необходимости готовит межведомственный запрос в Управление Федеральной службы государственной регистрации, кадастра и картографии по Омской области о предоставлении выписки из Единого государственного реестра недвижимости на земельный участок, предоставленный или приобретенный для ведения личного подсобного хозяйства, дачного строительства, садоводства и огородничества.</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3.4.4. При отсутствии предусмот</w:t>
      </w:r>
      <w:r>
        <w:rPr>
          <w:rFonts w:ascii="Times New Roman" w:hAnsi="Times New Roman" w:cs="Times New Roman"/>
          <w:sz w:val="24"/>
          <w:szCs w:val="24"/>
        </w:rPr>
        <w:t>ренных пунктом 2.9. настоящего а</w:t>
      </w:r>
      <w:r w:rsidRPr="00750860">
        <w:rPr>
          <w:rFonts w:ascii="Times New Roman" w:hAnsi="Times New Roman" w:cs="Times New Roman"/>
          <w:sz w:val="24"/>
          <w:szCs w:val="24"/>
        </w:rPr>
        <w:t xml:space="preserve">дминистративного регламента оснований для отказа в предоставлении муниципальной услуги специалист, ответственный за рассмотрение документов заявителя, после получения ответа на межведомственный запрос, осуществляет подготовку проекта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хозяйства, дачного строительства, садоводства и огородничества по форме, указанной </w:t>
      </w:r>
      <w:r>
        <w:rPr>
          <w:rFonts w:ascii="Times New Roman" w:hAnsi="Times New Roman" w:cs="Times New Roman"/>
          <w:sz w:val="24"/>
          <w:szCs w:val="24"/>
        </w:rPr>
        <w:t>в приложении №3 к настоящему а</w:t>
      </w:r>
      <w:r w:rsidRPr="00750860">
        <w:rPr>
          <w:rFonts w:ascii="Times New Roman" w:hAnsi="Times New Roman" w:cs="Times New Roman"/>
          <w:sz w:val="24"/>
          <w:szCs w:val="24"/>
        </w:rPr>
        <w:t>дминистративному регламенту.</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3.4.5. При наличии предусмотренных пунктами 2.8., 2.9. настоящего Административного регламента оснований для отказа в предоставлении муниципальной услуги специалист, ответственный за рассмотрение документов заявителя, осуществляет подготовку проекта </w:t>
      </w:r>
      <w:hyperlink r:id="rId10" w:anchor="P711" w:history="1">
        <w:r w:rsidRPr="00750860">
          <w:rPr>
            <w:rStyle w:val="a8"/>
            <w:rFonts w:ascii="Times New Roman" w:hAnsi="Times New Roman"/>
            <w:color w:val="auto"/>
            <w:sz w:val="24"/>
            <w:szCs w:val="24"/>
            <w:u w:val="none"/>
          </w:rPr>
          <w:t>уведомления</w:t>
        </w:r>
      </w:hyperlink>
      <w:r w:rsidRPr="00750860">
        <w:rPr>
          <w:rFonts w:ascii="Times New Roman" w:hAnsi="Times New Roman" w:cs="Times New Roman"/>
          <w:sz w:val="24"/>
          <w:szCs w:val="24"/>
        </w:rPr>
        <w:t xml:space="preserve"> об отказе в предоставлении муниципальной услуги по форме соглас</w:t>
      </w:r>
      <w:r>
        <w:rPr>
          <w:rFonts w:ascii="Times New Roman" w:hAnsi="Times New Roman" w:cs="Times New Roman"/>
          <w:sz w:val="24"/>
          <w:szCs w:val="24"/>
        </w:rPr>
        <w:t>но приложению № 4 к настоящему а</w:t>
      </w:r>
      <w:r w:rsidRPr="00750860">
        <w:rPr>
          <w:rFonts w:ascii="Times New Roman" w:hAnsi="Times New Roman" w:cs="Times New Roman"/>
          <w:sz w:val="24"/>
          <w:szCs w:val="24"/>
        </w:rPr>
        <w:t>дминистративному регламенту.</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3.4.6. Специалист, ответственный за рассмотрение документов заявителя, передает проект справки (уведомления) вместе с личным заявлением заявителя и представленными </w:t>
      </w:r>
      <w:r w:rsidRPr="00750860">
        <w:rPr>
          <w:rFonts w:ascii="Times New Roman" w:hAnsi="Times New Roman" w:cs="Times New Roman"/>
          <w:sz w:val="24"/>
          <w:szCs w:val="24"/>
        </w:rPr>
        <w:lastRenderedPageBreak/>
        <w:t>документами для визирования Главе сельского поселения, который рассматривает личное заявление заявителя и представленные документы, визирует проект справки (уведомления) и передает его вместе с личным заявлением заявителя и представленными документами должностному лицу, ответственному за выдачу документов заявителю.</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3.4.7. В случае если при выполнении административных действий, предусмотр</w:t>
      </w:r>
      <w:r>
        <w:rPr>
          <w:rFonts w:ascii="Times New Roman" w:hAnsi="Times New Roman" w:cs="Times New Roman"/>
          <w:sz w:val="24"/>
          <w:szCs w:val="24"/>
        </w:rPr>
        <w:t>енных пунктом 3.4.3 настоящего а</w:t>
      </w:r>
      <w:r w:rsidRPr="00750860">
        <w:rPr>
          <w:rFonts w:ascii="Times New Roman" w:hAnsi="Times New Roman" w:cs="Times New Roman"/>
          <w:sz w:val="24"/>
          <w:szCs w:val="24"/>
        </w:rPr>
        <w:t>дминистративного регламента, Главой сельского поселения будет выявлено несоответствие проекта справки (уведомления) действующим нормативным правовым актам, такое должностное лицо ставит об этом соответствующую резолюцию и обеспечивает передачу проекта справки (уведомления) вместе с личным заявлением заявителя и представленных документов специалисту, ответственному за рассмотрение документов заявителя, для устранения выявленных нарушений и повторного направления на согласование и подписание.</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3.4.8. Результатом административной процедуры рассмотрения запроса и перечня документов заявителя является получение специалистом, ответственным за выдачу документов заявителю, справки (уведомления), подписанной (го) Главой сельского поселения.</w:t>
      </w:r>
    </w:p>
    <w:p w:rsidR="00750860" w:rsidRPr="00750860" w:rsidRDefault="00750860" w:rsidP="00750860">
      <w:pPr>
        <w:pStyle w:val="ConsPlusNormal0"/>
        <w:spacing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3.4.9. Максимальный срок выполнения административной процедуры рассмотрения запроса и перечня документов заявителя составляет не более 9 (девяти) рабочих дней с момента регистрации обращения заявителя о предоставлении муниципальной услуги.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3.5. Выдача заявителю результата предоставления муниципальной услуги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3.5.1. Основанием для начала административной процедуры выдачи заявителю результата предоставления муниципальной услуги является получение специалистом, ответственным за выдачу документов заявителю, справки (уведомления), подписанной(го) Главой сельского поселения.</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3.5.2. При получении справки (письма), специалист, ответственный за выдачу документов заявителю:</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а) информирует заявителя о результате рассмотрения заявления;</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б) выдает (направляет по почте) заявителю справку (уведомление);</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в) регистрирует факт выдачи (направления по почте) заявителю справки (уведомления) в Журнале регистрации исходящих документов.</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3.5.3. Результатом выполнения административной процедуры выдачи заявителю результата предоставления муниципальной услуги является выдача (направление по почте) заявителю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хозяйства, дачного строительства, садоводства и огородничества либо уведомления об отказе в предоставлении муниципальной услуги.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3.5.4. Максимальный срок выполнения административной процедуры выдачи заявителю результата предоставления муниципальной услуги составляет 3 рабочих дня с момента принятия решения о предоставлении муниципальной услуги.</w:t>
      </w:r>
    </w:p>
    <w:p w:rsidR="00750860" w:rsidRPr="00750860" w:rsidRDefault="00750860" w:rsidP="00750860">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3.5.5. В качестве результата предоставления муниципальной услуги заявитель по его выбору вправе получить:</w:t>
      </w:r>
    </w:p>
    <w:p w:rsidR="00750860" w:rsidRPr="00750860" w:rsidRDefault="00750860" w:rsidP="00750860">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50860" w:rsidRPr="00750860" w:rsidRDefault="00750860" w:rsidP="00750860">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на бумажном носителе, подтверждающего содержание электронного документа, направленного Администрацией сельского поселения.</w:t>
      </w:r>
    </w:p>
    <w:p w:rsidR="00750860" w:rsidRPr="00750860" w:rsidRDefault="00750860" w:rsidP="00750860">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50860" w:rsidRPr="00750860" w:rsidRDefault="00750860" w:rsidP="00750860">
      <w:pPr>
        <w:tabs>
          <w:tab w:val="left" w:pos="720"/>
          <w:tab w:val="left" w:pos="1800"/>
        </w:tabs>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Заявитель вправе оценить качество и доступность предоставления муниципальной услуги на Едином портале или Региональном портале Омской области.</w:t>
      </w:r>
    </w:p>
    <w:p w:rsidR="00750860" w:rsidRPr="00750860" w:rsidRDefault="00750860" w:rsidP="00750860">
      <w:pPr>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 xml:space="preserve"> </w:t>
      </w:r>
    </w:p>
    <w:p w:rsidR="00750860" w:rsidRPr="00750860" w:rsidRDefault="00750860" w:rsidP="00750860">
      <w:pPr>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 xml:space="preserve"> IV. Порядок и формы контроля за предоставлением муниципальной услуги</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4.1. Порядок осуществления текущего контроля за соблюдением и и</w:t>
      </w:r>
      <w:r>
        <w:rPr>
          <w:rFonts w:ascii="Times New Roman" w:hAnsi="Times New Roman" w:cs="Times New Roman"/>
          <w:b/>
          <w:sz w:val="24"/>
          <w:szCs w:val="24"/>
        </w:rPr>
        <w:t>сполнением должностными лицами а</w:t>
      </w:r>
      <w:r w:rsidRPr="00750860">
        <w:rPr>
          <w:rFonts w:ascii="Times New Roman" w:hAnsi="Times New Roman" w:cs="Times New Roman"/>
          <w:b/>
          <w:sz w:val="24"/>
          <w:szCs w:val="24"/>
        </w:rPr>
        <w:t>дминистрации сельского поселения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lastRenderedPageBreak/>
        <w:t xml:space="preserve">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Главой сельского поселения или лицом, его замещающим, проверок исполнения должностными лицами положений регламента.</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750860" w:rsidRPr="00750860" w:rsidRDefault="00750860" w:rsidP="00750860">
      <w:pPr>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О случаях и причинах нарушения сроков, содержания административных процедур и действий должностные лица немедленно информируют Главу сельского поселения или лицо, его замещающее, а также принимают срочные меры по устранению нарушений.</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4.2.1.Контроль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4.2.2. Проверки могут быть плановыми и внеплановыми.</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Плановые проверки полноты и качества предоставления муниципальной услуги проводятся не реже одного раза в год на основании планов.</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Внеплановые проверки проводятся по поручению Главы сельского поселения или лица, его замещающего, по конкретному обращению заинтересованных лиц.</w:t>
      </w:r>
    </w:p>
    <w:p w:rsidR="00750860" w:rsidRPr="00750860" w:rsidRDefault="00750860" w:rsidP="00750860">
      <w:pPr>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Проверки полноты и качества предоставляемой муниципальной услуги провод</w:t>
      </w:r>
      <w:r>
        <w:rPr>
          <w:rFonts w:ascii="Times New Roman" w:hAnsi="Times New Roman" w:cs="Times New Roman"/>
          <w:sz w:val="24"/>
          <w:szCs w:val="24"/>
        </w:rPr>
        <w:t>ятся на основании распоряжения а</w:t>
      </w:r>
      <w:r w:rsidRPr="00750860">
        <w:rPr>
          <w:rFonts w:ascii="Times New Roman" w:hAnsi="Times New Roman" w:cs="Times New Roman"/>
          <w:sz w:val="24"/>
          <w:szCs w:val="24"/>
        </w:rPr>
        <w:t>дминистрации сельского поселения. Для проведения проверки формируется комиссия, в состав которой включаются муниципальные служащие Администрации сельского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w:t>
      </w:r>
      <w:r>
        <w:rPr>
          <w:rFonts w:ascii="Times New Roman" w:hAnsi="Times New Roman" w:cs="Times New Roman"/>
          <w:sz w:val="24"/>
          <w:szCs w:val="24"/>
        </w:rPr>
        <w:t>ом знакомятся должностные лица а</w:t>
      </w:r>
      <w:r w:rsidRPr="00750860">
        <w:rPr>
          <w:rFonts w:ascii="Times New Roman" w:hAnsi="Times New Roman" w:cs="Times New Roman"/>
          <w:sz w:val="24"/>
          <w:szCs w:val="24"/>
        </w:rPr>
        <w:t>дминистрации сельского поселения.</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bookmarkStart w:id="5" w:name="sub_283"/>
      <w:r w:rsidRPr="00750860">
        <w:rPr>
          <w:rFonts w:ascii="Times New Roman" w:hAnsi="Times New Roman" w:cs="Times New Roman"/>
          <w:b/>
          <w:sz w:val="24"/>
          <w:szCs w:val="24"/>
        </w:rPr>
        <w:t xml:space="preserve"> 4.3. Порядок привлечения к о</w:t>
      </w:r>
      <w:r>
        <w:rPr>
          <w:rFonts w:ascii="Times New Roman" w:hAnsi="Times New Roman" w:cs="Times New Roman"/>
          <w:b/>
          <w:sz w:val="24"/>
          <w:szCs w:val="24"/>
        </w:rPr>
        <w:t>тветственности должностных лиц а</w:t>
      </w:r>
      <w:r w:rsidRPr="00750860">
        <w:rPr>
          <w:rFonts w:ascii="Times New Roman" w:hAnsi="Times New Roman" w:cs="Times New Roman"/>
          <w:b/>
          <w:sz w:val="24"/>
          <w:szCs w:val="24"/>
        </w:rPr>
        <w:t>дминистрации сельского поселения,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Должностное лицо несет персональную ответственность за:</w:t>
      </w:r>
    </w:p>
    <w:p w:rsidR="00750860" w:rsidRPr="00750860" w:rsidRDefault="00750860" w:rsidP="00750860">
      <w:pPr>
        <w:tabs>
          <w:tab w:val="left" w:pos="993"/>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соблюдение установленного порядка приема документов; </w:t>
      </w:r>
    </w:p>
    <w:p w:rsidR="00750860" w:rsidRPr="00750860" w:rsidRDefault="00750860" w:rsidP="00750860">
      <w:pPr>
        <w:tabs>
          <w:tab w:val="left" w:pos="993"/>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принятие надлежащих мер по полной и всесторонней проверке представленных документов; </w:t>
      </w:r>
    </w:p>
    <w:p w:rsidR="00750860" w:rsidRPr="00750860" w:rsidRDefault="00750860" w:rsidP="00750860">
      <w:pPr>
        <w:tabs>
          <w:tab w:val="left" w:pos="993"/>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соблюдение сроков рассмотрения документов, соблюдение порядка выдачи документов;</w:t>
      </w:r>
    </w:p>
    <w:p w:rsidR="00750860" w:rsidRPr="00750860" w:rsidRDefault="00750860" w:rsidP="00750860">
      <w:pPr>
        <w:tabs>
          <w:tab w:val="left" w:pos="993"/>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учет выданных документов; </w:t>
      </w:r>
    </w:p>
    <w:p w:rsidR="00750860" w:rsidRPr="00750860" w:rsidRDefault="00750860" w:rsidP="00750860">
      <w:pPr>
        <w:tabs>
          <w:tab w:val="left" w:pos="993"/>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своевременное формирование, ведение и надлежащее хранение документов. </w:t>
      </w:r>
    </w:p>
    <w:p w:rsidR="00750860" w:rsidRPr="00750860" w:rsidRDefault="00750860" w:rsidP="00750860">
      <w:pPr>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5"/>
    <w:p w:rsidR="00750860" w:rsidRPr="00750860" w:rsidRDefault="00750860" w:rsidP="00750860">
      <w:pPr>
        <w:pStyle w:val="ConsPlusNormal0"/>
        <w:widowControl/>
        <w:spacing w:line="240" w:lineRule="atLeast"/>
        <w:ind w:firstLine="709"/>
        <w:jc w:val="both"/>
        <w:rPr>
          <w:rFonts w:ascii="Times New Roman" w:hAnsi="Times New Roman" w:cs="Times New Roman"/>
          <w:sz w:val="24"/>
          <w:szCs w:val="24"/>
          <w:shd w:val="clear" w:color="auto" w:fill="FFFFFF"/>
        </w:rPr>
      </w:pPr>
      <w:r w:rsidRPr="00750860">
        <w:rPr>
          <w:rFonts w:ascii="Times New Roman" w:hAnsi="Times New Roman" w:cs="Times New Roman"/>
          <w:sz w:val="24"/>
          <w:szCs w:val="24"/>
        </w:rPr>
        <w:t xml:space="preserve">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государственной услуги и принятием решений должностными лицами, путем проведения проверок соблюдения и исполнения должностными лицами Администрации сельского поселения нормативных правовых актов Российской Федерации</w:t>
      </w:r>
      <w:r w:rsidRPr="00750860">
        <w:rPr>
          <w:rFonts w:ascii="Times New Roman" w:hAnsi="Times New Roman" w:cs="Times New Roman"/>
          <w:color w:val="000000"/>
          <w:sz w:val="24"/>
          <w:szCs w:val="24"/>
        </w:rPr>
        <w:t xml:space="preserve"> и </w:t>
      </w:r>
      <w:r>
        <w:rPr>
          <w:rFonts w:ascii="Times New Roman" w:hAnsi="Times New Roman" w:cs="Times New Roman"/>
          <w:color w:val="000000"/>
          <w:sz w:val="24"/>
          <w:szCs w:val="24"/>
        </w:rPr>
        <w:t>Новосибирской</w:t>
      </w:r>
      <w:r w:rsidRPr="00750860">
        <w:rPr>
          <w:rFonts w:ascii="Times New Roman" w:hAnsi="Times New Roman" w:cs="Times New Roman"/>
          <w:color w:val="000000"/>
          <w:sz w:val="24"/>
          <w:szCs w:val="24"/>
        </w:rPr>
        <w:t xml:space="preserve"> области</w:t>
      </w:r>
      <w:r>
        <w:rPr>
          <w:rFonts w:ascii="Times New Roman" w:hAnsi="Times New Roman" w:cs="Times New Roman"/>
          <w:sz w:val="24"/>
          <w:szCs w:val="24"/>
        </w:rPr>
        <w:t>, а также положений а</w:t>
      </w:r>
      <w:r w:rsidRPr="00750860">
        <w:rPr>
          <w:rFonts w:ascii="Times New Roman" w:hAnsi="Times New Roman" w:cs="Times New Roman"/>
          <w:sz w:val="24"/>
          <w:szCs w:val="24"/>
        </w:rPr>
        <w:t>дминистративного регламента.</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shd w:val="clear" w:color="auto" w:fill="FFFFFF"/>
        </w:rPr>
        <w:lastRenderedPageBreak/>
        <w:t xml:space="preserve"> 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сельского поселения.</w:t>
      </w:r>
    </w:p>
    <w:p w:rsidR="00750860" w:rsidRPr="00750860" w:rsidRDefault="00750860" w:rsidP="00750860">
      <w:pPr>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Любое заинтересованное лицо может осуществлять контроль за полнотой и качеством предоставления </w:t>
      </w:r>
      <w:r w:rsidRPr="00750860">
        <w:rPr>
          <w:rFonts w:ascii="Times New Roman" w:hAnsi="Times New Roman" w:cs="Times New Roman"/>
          <w:sz w:val="24"/>
          <w:szCs w:val="24"/>
          <w:shd w:val="clear" w:color="auto" w:fill="FFFFFF"/>
        </w:rPr>
        <w:t>муниципальной</w:t>
      </w:r>
      <w:r w:rsidRPr="00750860">
        <w:rPr>
          <w:rFonts w:ascii="Times New Roman" w:hAnsi="Times New Roman" w:cs="Times New Roman"/>
          <w:sz w:val="24"/>
          <w:szCs w:val="24"/>
        </w:rPr>
        <w:t xml:space="preserve"> услуги, обратившись к Главе сельского поселения или лицу, его замещающему.</w:t>
      </w:r>
    </w:p>
    <w:p w:rsidR="00750860" w:rsidRPr="00750860" w:rsidRDefault="00750860" w:rsidP="00750860">
      <w:pPr>
        <w:spacing w:after="0" w:line="240" w:lineRule="atLeast"/>
        <w:ind w:firstLine="709"/>
        <w:jc w:val="both"/>
        <w:rPr>
          <w:rFonts w:ascii="Times New Roman" w:hAnsi="Times New Roman" w:cs="Times New Roman"/>
          <w:b/>
          <w:sz w:val="24"/>
          <w:szCs w:val="24"/>
        </w:rPr>
      </w:pPr>
    </w:p>
    <w:p w:rsidR="00750860" w:rsidRPr="00750860" w:rsidRDefault="00750860" w:rsidP="00750860">
      <w:pPr>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w:t>
      </w:r>
      <w:r w:rsidRPr="00750860">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(МУНИЦИПАЛЬНЫЕ УСЛУГИ), ЕГО ДОЛЖНОСТНЫХ  ЛИЦ,   МУНИЦИПАЛЬНЫХ  СЛУЖАЩИХ, СЛУЖАЩИХ, А ТАКЖЕ РЕШЕНИЙ, ДЕЙСТВИЙ (БЕЗДЕЙСТВИЕ) МНОГОФУНКЦИОНАЛЬНОГО ЦЕНТРА, РАБОТНИКОВ МНОГОФУНКЦИОНАЛЬНОГО ЦЕНТРА</w:t>
      </w:r>
    </w:p>
    <w:p w:rsidR="00750860" w:rsidRPr="00750860" w:rsidRDefault="00750860" w:rsidP="00750860">
      <w:pPr>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 xml:space="preserve"> 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служащих, многофункционального центра, работников многофункционального центра при предоставлении муниципальной услуги (муниципальных услуг) (далее - жалоба)</w:t>
      </w:r>
    </w:p>
    <w:p w:rsidR="00750860" w:rsidRPr="00750860" w:rsidRDefault="00750860" w:rsidP="00750860">
      <w:pPr>
        <w:widowControl w:val="0"/>
        <w:autoSpaceDE w:val="0"/>
        <w:autoSpaceDN w:val="0"/>
        <w:adjustRightInd w:val="0"/>
        <w:spacing w:after="0" w:line="240" w:lineRule="atLeast"/>
        <w:ind w:firstLine="709"/>
        <w:jc w:val="both"/>
        <w:rPr>
          <w:rFonts w:ascii="Times New Roman" w:hAnsi="Times New Roman" w:cs="Times New Roman"/>
          <w:i/>
          <w:sz w:val="24"/>
          <w:szCs w:val="24"/>
        </w:rPr>
      </w:pPr>
      <w:r w:rsidRPr="00750860">
        <w:rPr>
          <w:rFonts w:ascii="Times New Roman" w:hAnsi="Times New Roman" w:cs="Times New Roman"/>
          <w:sz w:val="24"/>
          <w:szCs w:val="24"/>
        </w:rPr>
        <w:t xml:space="preserve"> 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 (муниципальных услуг).</w:t>
      </w:r>
    </w:p>
    <w:p w:rsidR="00750860" w:rsidRPr="00750860" w:rsidRDefault="00750860" w:rsidP="00750860">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Обжалование заявителями решений, действий (бездействия), принятых (осуществленных)  в   ходе   предоставления  муниципальной     услуги </w:t>
      </w:r>
    </w:p>
    <w:p w:rsidR="00750860" w:rsidRPr="00750860" w:rsidRDefault="00750860" w:rsidP="00750860">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(муниципальных услуг) в досудебном (внесудебном) порядке, не лишает их права на обжалование указанных решений, действий (бездействия) в судебном порядке.</w:t>
      </w:r>
    </w:p>
    <w:p w:rsidR="00750860" w:rsidRPr="00750860" w:rsidRDefault="00750860" w:rsidP="00750860">
      <w:pPr>
        <w:tabs>
          <w:tab w:val="num" w:pos="540"/>
          <w:tab w:val="left" w:pos="1260"/>
        </w:tabs>
        <w:autoSpaceDE w:val="0"/>
        <w:autoSpaceDN w:val="0"/>
        <w:adjustRightInd w:val="0"/>
        <w:spacing w:after="0" w:line="240" w:lineRule="atLeast"/>
        <w:ind w:firstLine="709"/>
        <w:jc w:val="both"/>
        <w:outlineLvl w:val="1"/>
        <w:rPr>
          <w:rFonts w:ascii="Times New Roman" w:hAnsi="Times New Roman" w:cs="Times New Roman"/>
          <w:b/>
          <w:sz w:val="24"/>
          <w:szCs w:val="24"/>
        </w:rPr>
      </w:pPr>
      <w:r w:rsidRPr="00750860">
        <w:rPr>
          <w:rFonts w:ascii="Times New Roman" w:hAnsi="Times New Roman" w:cs="Times New Roman"/>
          <w:b/>
          <w:sz w:val="24"/>
          <w:szCs w:val="24"/>
        </w:rPr>
        <w:t>5.2. Предмет жалобы</w:t>
      </w:r>
    </w:p>
    <w:p w:rsidR="00750860" w:rsidRPr="00750860" w:rsidRDefault="00750860" w:rsidP="00750860">
      <w:pPr>
        <w:widowControl w:val="0"/>
        <w:autoSpaceDE w:val="0"/>
        <w:autoSpaceDN w:val="0"/>
        <w:adjustRightInd w:val="0"/>
        <w:spacing w:after="0" w:line="240" w:lineRule="atLeast"/>
        <w:ind w:firstLine="709"/>
        <w:jc w:val="both"/>
        <w:rPr>
          <w:rFonts w:ascii="Times New Roman" w:hAnsi="Times New Roman" w:cs="Times New Roman"/>
          <w:i/>
          <w:sz w:val="24"/>
          <w:szCs w:val="24"/>
        </w:rPr>
      </w:pPr>
      <w:r w:rsidRPr="00750860">
        <w:rPr>
          <w:rFonts w:ascii="Times New Roman" w:hAnsi="Times New Roman" w:cs="Times New Roman"/>
          <w:sz w:val="24"/>
          <w:szCs w:val="24"/>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(муниципальных услуг).</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Заявитель может обратиться с жалобой, в том числе в следующих случаях:</w:t>
      </w:r>
    </w:p>
    <w:p w:rsidR="00750860" w:rsidRPr="00750860" w:rsidRDefault="00750860" w:rsidP="00750860">
      <w:pPr>
        <w:pStyle w:val="ConsPlusNormal0"/>
        <w:spacing w:line="240" w:lineRule="atLeast"/>
        <w:ind w:firstLine="709"/>
        <w:jc w:val="both"/>
        <w:rPr>
          <w:rFonts w:ascii="Times New Roman" w:hAnsi="Times New Roman" w:cs="Times New Roman"/>
          <w:i/>
          <w:sz w:val="24"/>
          <w:szCs w:val="24"/>
        </w:rPr>
      </w:pPr>
      <w:r w:rsidRPr="00750860">
        <w:rPr>
          <w:rFonts w:ascii="Times New Roman" w:hAnsi="Times New Roman" w:cs="Times New Roman"/>
          <w:sz w:val="24"/>
          <w:szCs w:val="24"/>
        </w:rPr>
        <w:t>- нарушение срока регистрации запроса предоставлении муниципальной услуги, а также комплексного запроса о предоставлении  муниципальных услуг</w:t>
      </w:r>
      <w:r w:rsidRPr="00750860">
        <w:rPr>
          <w:rFonts w:ascii="Times New Roman" w:hAnsi="Times New Roman" w:cs="Times New Roman"/>
          <w:i/>
          <w:sz w:val="24"/>
          <w:szCs w:val="24"/>
        </w:rPr>
        <w:t>;</w:t>
      </w:r>
    </w:p>
    <w:p w:rsidR="00750860" w:rsidRPr="00750860" w:rsidRDefault="00750860" w:rsidP="00750860">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нарушение срока предоставления муниципальной услуги (муниципальных услуг);</w:t>
      </w:r>
    </w:p>
    <w:p w:rsidR="00750860" w:rsidRPr="00750860" w:rsidRDefault="00750860" w:rsidP="00750860">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Рощинского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 xml:space="preserve">для предоставления муниципальной услуги </w:t>
      </w:r>
      <w:r w:rsidRPr="00750860">
        <w:rPr>
          <w:rFonts w:ascii="Times New Roman" w:hAnsi="Times New Roman" w:cs="Times New Roman"/>
          <w:i/>
          <w:sz w:val="24"/>
          <w:szCs w:val="24"/>
        </w:rPr>
        <w:t>(</w:t>
      </w:r>
      <w:r w:rsidRPr="00750860">
        <w:rPr>
          <w:rFonts w:ascii="Times New Roman" w:hAnsi="Times New Roman" w:cs="Times New Roman"/>
          <w:sz w:val="24"/>
          <w:szCs w:val="24"/>
        </w:rPr>
        <w:t>муниципальных услуг);</w:t>
      </w:r>
    </w:p>
    <w:p w:rsidR="00750860" w:rsidRPr="00750860" w:rsidRDefault="00750860" w:rsidP="00750860">
      <w:pPr>
        <w:widowControl w:val="0"/>
        <w:autoSpaceDE w:val="0"/>
        <w:autoSpaceDN w:val="0"/>
        <w:adjustRightInd w:val="0"/>
        <w:spacing w:after="0" w:line="240" w:lineRule="atLeast"/>
        <w:ind w:firstLine="709"/>
        <w:jc w:val="both"/>
        <w:rPr>
          <w:rFonts w:ascii="Times New Roman" w:hAnsi="Times New Roman" w:cs="Times New Roman"/>
          <w:i/>
          <w:sz w:val="24"/>
          <w:szCs w:val="24"/>
        </w:rPr>
      </w:pPr>
      <w:r w:rsidRPr="00750860">
        <w:rPr>
          <w:rFonts w:ascii="Times New Roman" w:hAnsi="Times New Roman" w:cs="Times New Roman"/>
          <w:sz w:val="24"/>
          <w:szCs w:val="24"/>
        </w:rPr>
        <w:t>-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Рощинского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для предоставления муниципальной услуги (муниципальных услуг);</w:t>
      </w:r>
    </w:p>
    <w:p w:rsidR="00750860" w:rsidRPr="00750860" w:rsidRDefault="00750860" w:rsidP="00750860">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отказ в предоставлении муниципальной услуги (муниципальных услуг)</w:t>
      </w:r>
      <w:r w:rsidRPr="00750860">
        <w:rPr>
          <w:rFonts w:ascii="Times New Roman" w:hAnsi="Times New Roman" w:cs="Times New Roman"/>
          <w:i/>
          <w:sz w:val="24"/>
          <w:szCs w:val="24"/>
        </w:rPr>
        <w:t>,</w:t>
      </w:r>
      <w:r w:rsidRPr="00750860">
        <w:rPr>
          <w:rFonts w:ascii="Times New Roman" w:hAnsi="Times New Roman" w:cs="Times New Roman"/>
          <w:sz w:val="24"/>
          <w:szCs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Рощинского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w:t>
      </w:r>
    </w:p>
    <w:p w:rsidR="00750860" w:rsidRPr="00750860" w:rsidRDefault="00750860" w:rsidP="00750860">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затребование с заявителя при предоставлении муниципальной услуги (муниципальных услуг) платы, не предусмотренной нормативными правовыми актами Российской Федерации, нормативными правовыми актами области, муниципальными правовыми актами Рощинского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w:t>
      </w:r>
    </w:p>
    <w:p w:rsidR="00750860" w:rsidRPr="00750860" w:rsidRDefault="00750860" w:rsidP="00750860">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отказ органа, предоставляющего муниципальную услугу (муниципальные услуги), муниципального служащего, служащего либо должностного лица органа, предоставляющего муниципальную услугу (муниципальные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0860" w:rsidRPr="00750860" w:rsidRDefault="00750860" w:rsidP="00750860">
      <w:pPr>
        <w:autoSpaceDE w:val="0"/>
        <w:autoSpaceDN w:val="0"/>
        <w:adjustRightInd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iCs/>
          <w:sz w:val="24"/>
          <w:szCs w:val="24"/>
        </w:rPr>
        <w:lastRenderedPageBreak/>
        <w:t xml:space="preserve"> 5.3. </w:t>
      </w:r>
      <w:r w:rsidRPr="00750860">
        <w:rPr>
          <w:rFonts w:ascii="Times New Roman" w:hAnsi="Times New Roman" w:cs="Times New Roman"/>
          <w:b/>
          <w:sz w:val="24"/>
          <w:szCs w:val="24"/>
        </w:rPr>
        <w:t>Органы государственной власти и уполномоченные на рассмотрение жалобы должностные лица, которым может быть направлена жалоба</w:t>
      </w: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sz w:val="24"/>
          <w:szCs w:val="24"/>
        </w:rPr>
      </w:pPr>
      <w:r w:rsidRPr="00750860">
        <w:rPr>
          <w:rFonts w:ascii="Times New Roman" w:hAnsi="Times New Roman" w:cs="Times New Roman"/>
          <w:sz w:val="24"/>
          <w:szCs w:val="24"/>
        </w:rPr>
        <w:t xml:space="preserve"> 5.3.1. Жалобы на муниципального служащего, служащего Уполномоченного органа, решения и действия (бездействие) которого обжалуются, подаются руководителю Уполномоченного органа.</w:t>
      </w: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sz w:val="24"/>
          <w:szCs w:val="24"/>
        </w:rPr>
      </w:pPr>
      <w:r w:rsidRPr="00750860">
        <w:rPr>
          <w:rFonts w:ascii="Times New Roman" w:hAnsi="Times New Roman" w:cs="Times New Roman"/>
          <w:sz w:val="24"/>
          <w:szCs w:val="24"/>
        </w:rPr>
        <w:t xml:space="preserve"> 5.3.2. Жалобы на многофункциональный центр, решения и действия (бездействие) которого обжалуются, подаются учредителю многофункционального центра</w:t>
      </w:r>
      <w:r w:rsidRPr="00750860">
        <w:rPr>
          <w:rFonts w:ascii="Times New Roman" w:hAnsi="Times New Roman" w:cs="Times New Roman"/>
          <w:sz w:val="24"/>
          <w:szCs w:val="24"/>
          <w:shd w:val="clear" w:color="auto" w:fill="FFFFFF"/>
        </w:rPr>
        <w:t xml:space="preserve"> или должностному лицу, уполномоченному нормативным правовым актом субъекта Российской Федерации</w:t>
      </w:r>
      <w:r w:rsidRPr="00750860">
        <w:rPr>
          <w:rFonts w:ascii="Times New Roman" w:hAnsi="Times New Roman" w:cs="Times New Roman"/>
          <w:sz w:val="24"/>
          <w:szCs w:val="24"/>
        </w:rPr>
        <w:t>.</w:t>
      </w: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sz w:val="24"/>
          <w:szCs w:val="24"/>
        </w:rPr>
      </w:pPr>
      <w:r w:rsidRPr="00750860">
        <w:rPr>
          <w:rFonts w:ascii="Times New Roman" w:hAnsi="Times New Roman" w:cs="Times New Roman"/>
          <w:sz w:val="24"/>
          <w:szCs w:val="24"/>
        </w:rPr>
        <w:t xml:space="preserve"> 5.3.3.Жалобы на работника многофункционального центра, решения и действия (бездействие) которого обжалуются, подаются руководителю многофункционального центра.</w:t>
      </w: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sz w:val="24"/>
          <w:szCs w:val="24"/>
        </w:rPr>
      </w:pPr>
      <w:r w:rsidRPr="00750860">
        <w:rPr>
          <w:rFonts w:ascii="Times New Roman" w:hAnsi="Times New Roman" w:cs="Times New Roman"/>
          <w:sz w:val="24"/>
          <w:szCs w:val="24"/>
        </w:rPr>
        <w:t xml:space="preserve"> 5.3.4.В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0860" w:rsidRPr="00750860" w:rsidRDefault="00750860" w:rsidP="00750860">
      <w:pPr>
        <w:tabs>
          <w:tab w:val="left" w:pos="1276"/>
        </w:tabs>
        <w:autoSpaceDE w:val="0"/>
        <w:autoSpaceDN w:val="0"/>
        <w:adjustRightInd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5.4. Порядок подачи и рассмотрения жалобы</w:t>
      </w: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sz w:val="24"/>
          <w:szCs w:val="24"/>
        </w:rPr>
      </w:pPr>
      <w:r w:rsidRPr="00750860">
        <w:rPr>
          <w:rFonts w:ascii="Times New Roman" w:hAnsi="Times New Roman" w:cs="Times New Roman"/>
          <w:sz w:val="24"/>
          <w:szCs w:val="24"/>
        </w:rPr>
        <w:t xml:space="preserve"> 5.4.1. Основанием для начала процедуры досудебного (внесудебного) обжалования является поступление жалобы заявителя в Уполномоченный орган, многофункциональный центр. </w:t>
      </w: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w:t>
      </w:r>
      <w:r w:rsidRPr="00750860">
        <w:rPr>
          <w:rFonts w:ascii="Times New Roman" w:hAnsi="Times New Roman" w:cs="Times New Roman"/>
          <w:sz w:val="24"/>
          <w:szCs w:val="24"/>
        </w:rPr>
        <w:t xml:space="preserve"> информационно-телекоммуникационной сети «Интернет», официального сайта Уполномоченного органа, </w:t>
      </w:r>
      <w:r w:rsidRPr="00750860">
        <w:rPr>
          <w:rFonts w:ascii="Times New Roman" w:hAnsi="Times New Roman" w:cs="Times New Roman"/>
          <w:iCs/>
          <w:sz w:val="24"/>
          <w:szCs w:val="24"/>
        </w:rPr>
        <w:t xml:space="preserve">а также может быть принята при личном приеме заявителя.  </w:t>
      </w:r>
    </w:p>
    <w:p w:rsidR="00750860" w:rsidRPr="00750860" w:rsidRDefault="00750860" w:rsidP="00750860">
      <w:pPr>
        <w:tabs>
          <w:tab w:val="left" w:pos="1276"/>
        </w:tabs>
        <w:autoSpaceDE w:val="0"/>
        <w:autoSpaceDN w:val="0"/>
        <w:adjustRightInd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5.5. Сроки рассмотрения жалобы</w:t>
      </w: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5.5.1.Жалоба, поступившая в </w:t>
      </w:r>
      <w:r w:rsidRPr="00750860">
        <w:rPr>
          <w:rFonts w:ascii="Times New Roman" w:hAnsi="Times New Roman" w:cs="Times New Roman"/>
          <w:sz w:val="24"/>
          <w:szCs w:val="24"/>
        </w:rPr>
        <w:t>Уполномоченный орган</w:t>
      </w:r>
      <w:r w:rsidRPr="00750860">
        <w:rPr>
          <w:rFonts w:ascii="Times New Roman" w:hAnsi="Times New Roman" w:cs="Times New Roman"/>
          <w:iCs/>
          <w:sz w:val="24"/>
          <w:szCs w:val="24"/>
        </w:rPr>
        <w:t xml:space="preserve">, многофункциональный центр, рассматривается в течение 15 рабочих дней со дня ее регистрации, а в случае обжалования отказа </w:t>
      </w:r>
      <w:r w:rsidRPr="00750860">
        <w:rPr>
          <w:rFonts w:ascii="Times New Roman" w:hAnsi="Times New Roman" w:cs="Times New Roman"/>
          <w:sz w:val="24"/>
          <w:szCs w:val="24"/>
        </w:rPr>
        <w:t>Уполномоченного органа</w:t>
      </w:r>
      <w:r w:rsidRPr="00750860">
        <w:rPr>
          <w:rFonts w:ascii="Times New Roman" w:hAnsi="Times New Roman" w:cs="Times New Roman"/>
          <w:iCs/>
          <w:sz w:val="24"/>
          <w:szCs w:val="24"/>
        </w:rPr>
        <w:t xml:space="preserve">, должностного лица </w:t>
      </w:r>
      <w:r w:rsidRPr="00750860">
        <w:rPr>
          <w:rFonts w:ascii="Times New Roman" w:hAnsi="Times New Roman" w:cs="Times New Roman"/>
          <w:sz w:val="24"/>
          <w:szCs w:val="24"/>
        </w:rPr>
        <w:t>Уполномоченного органа</w:t>
      </w:r>
      <w:r w:rsidRPr="00750860">
        <w:rPr>
          <w:rFonts w:ascii="Times New Roman" w:hAnsi="Times New Roman" w:cs="Times New Roman"/>
          <w:iCs/>
          <w:sz w:val="24"/>
          <w:szCs w:val="24"/>
        </w:rPr>
        <w:t xml:space="preserve">, муниципального служащего либо служащего,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50860" w:rsidRPr="00750860" w:rsidRDefault="00750860" w:rsidP="00750860">
      <w:pPr>
        <w:tabs>
          <w:tab w:val="left" w:pos="1276"/>
        </w:tabs>
        <w:autoSpaceDE w:val="0"/>
        <w:autoSpaceDN w:val="0"/>
        <w:adjustRightInd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5.6. Результат рассмотрения жалобы</w:t>
      </w: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5.6.1. По результатам рассмотрения жалобы принимается одно из следующих решений:</w:t>
      </w: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об удовлетворении жалобы, в том числе в форме отмены принятого решения, исправления допущенных </w:t>
      </w:r>
      <w:r w:rsidRPr="00750860">
        <w:rPr>
          <w:rFonts w:ascii="Times New Roman" w:hAnsi="Times New Roman" w:cs="Times New Roman"/>
          <w:sz w:val="24"/>
          <w:szCs w:val="24"/>
        </w:rPr>
        <w:t>Уполномоченным органом</w:t>
      </w:r>
      <w:r w:rsidRPr="00750860">
        <w:rPr>
          <w:rFonts w:ascii="Times New Roman" w:hAnsi="Times New Roman" w:cs="Times New Roman"/>
          <w:iCs/>
          <w:sz w:val="24"/>
          <w:szCs w:val="24"/>
        </w:rPr>
        <w:t xml:space="preserve"> опечаток и ошибок в выданных в результате предоставления муниципальной услуги </w:t>
      </w:r>
      <w:r w:rsidRPr="00750860">
        <w:rPr>
          <w:rFonts w:ascii="Times New Roman" w:hAnsi="Times New Roman" w:cs="Times New Roman"/>
          <w:sz w:val="24"/>
          <w:szCs w:val="24"/>
        </w:rPr>
        <w:t xml:space="preserve">(муниципальных услуг), </w:t>
      </w:r>
      <w:r w:rsidRPr="00750860">
        <w:rPr>
          <w:rFonts w:ascii="Times New Roman" w:hAnsi="Times New Roman" w:cs="Times New Roman"/>
          <w:iCs/>
          <w:sz w:val="24"/>
          <w:szCs w:val="24"/>
        </w:rPr>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750860">
        <w:rPr>
          <w:rFonts w:ascii="Times New Roman" w:hAnsi="Times New Roman" w:cs="Times New Roman"/>
          <w:sz w:val="24"/>
          <w:szCs w:val="24"/>
        </w:rPr>
        <w:t>муниципальными правовыми актами Рощинского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 xml:space="preserve">, </w:t>
      </w:r>
      <w:r w:rsidRPr="00750860">
        <w:rPr>
          <w:rFonts w:ascii="Times New Roman" w:hAnsi="Times New Roman" w:cs="Times New Roman"/>
          <w:iCs/>
          <w:sz w:val="24"/>
          <w:szCs w:val="24"/>
        </w:rPr>
        <w:t>а также в иных формах;</w:t>
      </w: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в удовлетворении жалобы отказывается.</w:t>
      </w:r>
    </w:p>
    <w:p w:rsidR="00750860" w:rsidRPr="00750860" w:rsidRDefault="00750860" w:rsidP="00750860">
      <w:pPr>
        <w:tabs>
          <w:tab w:val="left" w:pos="1276"/>
        </w:tabs>
        <w:autoSpaceDE w:val="0"/>
        <w:autoSpaceDN w:val="0"/>
        <w:adjustRightInd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5.7. Порядок информирования заявителя о результатах рассмотрения жалобы</w:t>
      </w: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0860" w:rsidRPr="00750860" w:rsidRDefault="00750860" w:rsidP="00750860">
      <w:pPr>
        <w:autoSpaceDE w:val="0"/>
        <w:autoSpaceDN w:val="0"/>
        <w:adjustRightInd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 xml:space="preserve"> 5.8. Право заявителя на получение информации и документов, необходимых для обоснования и рассмотрения жалобы</w:t>
      </w: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5.8.1. На стадии досудебного обжалования действий (бездействия) </w:t>
      </w:r>
      <w:r w:rsidRPr="00750860">
        <w:rPr>
          <w:rFonts w:ascii="Times New Roman" w:hAnsi="Times New Roman" w:cs="Times New Roman"/>
          <w:sz w:val="24"/>
          <w:szCs w:val="24"/>
        </w:rPr>
        <w:t>Уполномоченного органа</w:t>
      </w:r>
      <w:r w:rsidRPr="00750860">
        <w:rPr>
          <w:rFonts w:ascii="Times New Roman" w:hAnsi="Times New Roman" w:cs="Times New Roman"/>
          <w:iCs/>
          <w:sz w:val="24"/>
          <w:szCs w:val="24"/>
        </w:rPr>
        <w:t xml:space="preserve">, должностного лица </w:t>
      </w:r>
      <w:r w:rsidRPr="00750860">
        <w:rPr>
          <w:rFonts w:ascii="Times New Roman" w:hAnsi="Times New Roman" w:cs="Times New Roman"/>
          <w:sz w:val="24"/>
          <w:szCs w:val="24"/>
        </w:rPr>
        <w:t>Уполномоченного органа</w:t>
      </w:r>
      <w:r w:rsidRPr="00750860">
        <w:rPr>
          <w:rFonts w:ascii="Times New Roman" w:hAnsi="Times New Roman" w:cs="Times New Roman"/>
          <w:iCs/>
          <w:sz w:val="24"/>
          <w:szCs w:val="24"/>
        </w:rPr>
        <w:t xml:space="preserve"> либо муниципального служащего, а также решений, принятых в ходе предоставления муниципальной услуги (муниципальных услуг),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750860" w:rsidRPr="00750860" w:rsidRDefault="00750860" w:rsidP="00750860">
      <w:pPr>
        <w:autoSpaceDE w:val="0"/>
        <w:autoSpaceDN w:val="0"/>
        <w:adjustRightInd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lastRenderedPageBreak/>
        <w:t xml:space="preserve"> 5.9. Требования к порядку подачи и рассмотрения жалобы</w:t>
      </w: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5.9.1 Жалоба должна содержать:</w:t>
      </w: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наименование Уполномоченного органа, предоставляющего муниципальную услугу </w:t>
      </w:r>
      <w:r w:rsidRPr="00750860">
        <w:rPr>
          <w:rFonts w:ascii="Times New Roman" w:hAnsi="Times New Roman" w:cs="Times New Roman"/>
          <w:sz w:val="24"/>
          <w:szCs w:val="24"/>
        </w:rPr>
        <w:t>(муниципальные услуги)</w:t>
      </w:r>
      <w:r w:rsidRPr="00750860">
        <w:rPr>
          <w:rFonts w:ascii="Times New Roman" w:hAnsi="Times New Roman" w:cs="Times New Roman"/>
          <w:iCs/>
          <w:sz w:val="24"/>
          <w:szCs w:val="24"/>
        </w:rPr>
        <w:t>, должностного лица Уполномоченного</w:t>
      </w:r>
      <w:r w:rsidRPr="00750860">
        <w:rPr>
          <w:rFonts w:ascii="Times New Roman" w:hAnsi="Times New Roman" w:cs="Times New Roman"/>
          <w:sz w:val="24"/>
          <w:szCs w:val="24"/>
        </w:rPr>
        <w:t xml:space="preserve"> органа, предоставляющего муниципальную услугу (муниципальные услуги), многофункционального центра, его руководителя и (или) работника, </w:t>
      </w:r>
      <w:r w:rsidRPr="00750860">
        <w:rPr>
          <w:rFonts w:ascii="Times New Roman" w:hAnsi="Times New Roman" w:cs="Times New Roman"/>
          <w:iCs/>
          <w:sz w:val="24"/>
          <w:szCs w:val="24"/>
        </w:rPr>
        <w:t>решения и действия (бездействие) которых обжалуются;</w:t>
      </w: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сведения об обжалуемых решениях и действиях (бездействии) </w:t>
      </w:r>
      <w:r w:rsidRPr="00750860">
        <w:rPr>
          <w:rFonts w:ascii="Times New Roman" w:hAnsi="Times New Roman" w:cs="Times New Roman"/>
          <w:sz w:val="24"/>
          <w:szCs w:val="24"/>
        </w:rPr>
        <w:t>Уполномоченного органа</w:t>
      </w:r>
      <w:r w:rsidRPr="00750860">
        <w:rPr>
          <w:rFonts w:ascii="Times New Roman" w:hAnsi="Times New Roman" w:cs="Times New Roman"/>
          <w:iCs/>
          <w:sz w:val="24"/>
          <w:szCs w:val="24"/>
        </w:rPr>
        <w:t xml:space="preserve">, должностного лица </w:t>
      </w:r>
      <w:r w:rsidRPr="00750860">
        <w:rPr>
          <w:rFonts w:ascii="Times New Roman" w:hAnsi="Times New Roman" w:cs="Times New Roman"/>
          <w:sz w:val="24"/>
          <w:szCs w:val="24"/>
        </w:rPr>
        <w:t xml:space="preserve">Уполномоченного органа, </w:t>
      </w:r>
      <w:r w:rsidRPr="00750860">
        <w:rPr>
          <w:rFonts w:ascii="Times New Roman" w:hAnsi="Times New Roman" w:cs="Times New Roman"/>
          <w:iCs/>
          <w:sz w:val="24"/>
          <w:szCs w:val="24"/>
        </w:rPr>
        <w:t>муниципального служащего либо служащего;</w:t>
      </w:r>
      <w:r w:rsidRPr="00750860">
        <w:rPr>
          <w:rFonts w:ascii="Times New Roman" w:hAnsi="Times New Roman" w:cs="Times New Roman"/>
          <w:sz w:val="24"/>
          <w:szCs w:val="24"/>
        </w:rPr>
        <w:t xml:space="preserve"> многофункционального центра, его руководителя и (или) работника; </w:t>
      </w: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сведения об обжалуемых действиях и действиях (бездействии) Уполномоченного органа, предоставляющего муниципальную услугу </w:t>
      </w:r>
      <w:r w:rsidRPr="00750860">
        <w:rPr>
          <w:rFonts w:ascii="Times New Roman" w:hAnsi="Times New Roman" w:cs="Times New Roman"/>
          <w:sz w:val="24"/>
          <w:szCs w:val="24"/>
        </w:rPr>
        <w:t>(муниципальные услуги)</w:t>
      </w:r>
      <w:r w:rsidRPr="00750860">
        <w:rPr>
          <w:rFonts w:ascii="Times New Roman" w:hAnsi="Times New Roman" w:cs="Times New Roman"/>
          <w:iCs/>
          <w:sz w:val="24"/>
          <w:szCs w:val="24"/>
        </w:rPr>
        <w:t>, должностного лица Уполномоченного</w:t>
      </w:r>
      <w:r w:rsidRPr="00750860">
        <w:rPr>
          <w:rFonts w:ascii="Times New Roman" w:hAnsi="Times New Roman" w:cs="Times New Roman"/>
          <w:sz w:val="24"/>
          <w:szCs w:val="24"/>
        </w:rPr>
        <w:t xml:space="preserve"> органа, предоставляющего муниципальную услугу (муниципальные услуги), многофункционального центра, работника многофункционального центра;</w:t>
      </w:r>
      <w:r w:rsidRPr="00750860">
        <w:rPr>
          <w:rFonts w:ascii="Times New Roman" w:hAnsi="Times New Roman" w:cs="Times New Roman"/>
          <w:iCs/>
          <w:sz w:val="24"/>
          <w:szCs w:val="24"/>
        </w:rPr>
        <w:t xml:space="preserve"> </w:t>
      </w: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sz w:val="24"/>
          <w:szCs w:val="24"/>
        </w:rPr>
      </w:pPr>
      <w:r w:rsidRPr="00750860">
        <w:rPr>
          <w:rFonts w:ascii="Times New Roman" w:hAnsi="Times New Roman" w:cs="Times New Roman"/>
          <w:iCs/>
          <w:sz w:val="24"/>
          <w:szCs w:val="24"/>
        </w:rPr>
        <w:t xml:space="preserve">- доводы, на основании которых заявитель не согласен с решением и действием (бездействием) </w:t>
      </w:r>
      <w:r w:rsidRPr="00750860">
        <w:rPr>
          <w:rFonts w:ascii="Times New Roman" w:hAnsi="Times New Roman" w:cs="Times New Roman"/>
          <w:sz w:val="24"/>
          <w:szCs w:val="24"/>
        </w:rPr>
        <w:t>Уполномоченного органа</w:t>
      </w:r>
      <w:r w:rsidRPr="00750860">
        <w:rPr>
          <w:rFonts w:ascii="Times New Roman" w:hAnsi="Times New Roman" w:cs="Times New Roman"/>
          <w:iCs/>
          <w:sz w:val="24"/>
          <w:szCs w:val="24"/>
        </w:rPr>
        <w:t xml:space="preserve">, должностного лица </w:t>
      </w:r>
      <w:r w:rsidRPr="00750860">
        <w:rPr>
          <w:rFonts w:ascii="Times New Roman" w:hAnsi="Times New Roman" w:cs="Times New Roman"/>
          <w:sz w:val="24"/>
          <w:szCs w:val="24"/>
        </w:rPr>
        <w:t>Уполномоченного органа</w:t>
      </w:r>
      <w:r w:rsidRPr="00750860">
        <w:rPr>
          <w:rFonts w:ascii="Times New Roman" w:hAnsi="Times New Roman" w:cs="Times New Roman"/>
          <w:iCs/>
          <w:sz w:val="24"/>
          <w:szCs w:val="24"/>
        </w:rPr>
        <w:t>, муниципального служащего либо служащего,</w:t>
      </w:r>
      <w:r w:rsidRPr="00750860">
        <w:rPr>
          <w:rFonts w:ascii="Times New Roman" w:hAnsi="Times New Roman" w:cs="Times New Roman"/>
          <w:sz w:val="24"/>
          <w:szCs w:val="24"/>
        </w:rPr>
        <w:t xml:space="preserve"> многофункционального центра, его руководителя и (или) работника. </w:t>
      </w: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Заявителем могут быть представлены документы (при наличии), подтверждающие доводы заявителя, либо их копии.</w:t>
      </w:r>
    </w:p>
    <w:p w:rsidR="00750860" w:rsidRPr="00750860" w:rsidRDefault="00750860" w:rsidP="00750860">
      <w:pPr>
        <w:pageBreakBefore/>
        <w:tabs>
          <w:tab w:val="left" w:pos="720"/>
          <w:tab w:val="left" w:pos="1800"/>
        </w:tabs>
        <w:spacing w:after="0" w:line="240" w:lineRule="atLeast"/>
        <w:ind w:firstLine="709"/>
        <w:jc w:val="both"/>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Приложение №1</w:t>
      </w:r>
    </w:p>
    <w:p w:rsidR="00750860" w:rsidRPr="00750860" w:rsidRDefault="00750860" w:rsidP="00750860">
      <w:pPr>
        <w:pStyle w:val="ConsPlusNormal0"/>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к административному регламенту</w:t>
      </w:r>
    </w:p>
    <w:p w:rsidR="00750860" w:rsidRPr="00750860" w:rsidRDefault="00750860" w:rsidP="00750860">
      <w:pPr>
        <w:pStyle w:val="ConsPlusNormal0"/>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 xml:space="preserve"> </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center"/>
        <w:rPr>
          <w:rFonts w:ascii="Times New Roman" w:hAnsi="Times New Roman" w:cs="Times New Roman"/>
          <w:sz w:val="24"/>
          <w:szCs w:val="24"/>
        </w:rPr>
      </w:pPr>
      <w:bookmarkStart w:id="6" w:name="P520"/>
      <w:bookmarkEnd w:id="6"/>
      <w:r w:rsidRPr="00750860">
        <w:rPr>
          <w:rFonts w:ascii="Times New Roman" w:hAnsi="Times New Roman" w:cs="Times New Roman"/>
          <w:b/>
          <w:sz w:val="24"/>
          <w:szCs w:val="24"/>
        </w:rPr>
        <w:t xml:space="preserve">Форма заявления </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p>
    <w:p w:rsidR="00750860" w:rsidRPr="00750860" w:rsidRDefault="00750860" w:rsidP="00750860">
      <w:pPr>
        <w:pStyle w:val="ConsPlusNonformat"/>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 xml:space="preserve">             </w:t>
      </w:r>
      <w:r>
        <w:rPr>
          <w:rFonts w:ascii="Times New Roman" w:hAnsi="Times New Roman" w:cs="Times New Roman"/>
          <w:sz w:val="24"/>
          <w:szCs w:val="24"/>
        </w:rPr>
        <w:t>В а</w:t>
      </w:r>
      <w:r w:rsidRPr="00750860">
        <w:rPr>
          <w:rFonts w:ascii="Times New Roman" w:hAnsi="Times New Roman" w:cs="Times New Roman"/>
          <w:sz w:val="24"/>
          <w:szCs w:val="24"/>
        </w:rPr>
        <w:t xml:space="preserve">дминистрацию </w:t>
      </w:r>
    </w:p>
    <w:p w:rsidR="00750860" w:rsidRPr="00750860" w:rsidRDefault="00750860" w:rsidP="00750860">
      <w:pPr>
        <w:pStyle w:val="ConsPlusNonformat"/>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Петраковского</w:t>
      </w:r>
      <w:r w:rsidRPr="00750860">
        <w:rPr>
          <w:rFonts w:ascii="Times New Roman" w:hAnsi="Times New Roman" w:cs="Times New Roman"/>
          <w:sz w:val="24"/>
          <w:szCs w:val="24"/>
        </w:rPr>
        <w:t xml:space="preserve"> сельсовета </w:t>
      </w:r>
    </w:p>
    <w:p w:rsidR="00750860" w:rsidRPr="00750860" w:rsidRDefault="00750860" w:rsidP="00750860">
      <w:pPr>
        <w:pStyle w:val="ConsPlusNonformat"/>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p>
    <w:p w:rsidR="00750860" w:rsidRPr="00750860" w:rsidRDefault="00750860" w:rsidP="00750860">
      <w:pPr>
        <w:pStyle w:val="ConsPlusNonformat"/>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_________________________________</w:t>
      </w:r>
    </w:p>
    <w:p w:rsidR="00750860" w:rsidRPr="00750860" w:rsidRDefault="00750860" w:rsidP="00750860">
      <w:pPr>
        <w:pStyle w:val="ConsPlusNonformat"/>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 xml:space="preserve">                      (Ф.И.О. заявителя)</w:t>
      </w:r>
    </w:p>
    <w:p w:rsidR="00750860" w:rsidRPr="00750860" w:rsidRDefault="00750860" w:rsidP="00750860">
      <w:pPr>
        <w:pStyle w:val="ConsPlusNonformat"/>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 xml:space="preserve">                     ________________________________</w:t>
      </w:r>
    </w:p>
    <w:p w:rsidR="00750860" w:rsidRPr="00750860" w:rsidRDefault="00750860" w:rsidP="00750860">
      <w:pPr>
        <w:pStyle w:val="ConsPlusNonformat"/>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 xml:space="preserve">                     </w:t>
      </w:r>
    </w:p>
    <w:p w:rsidR="00750860" w:rsidRPr="00750860" w:rsidRDefault="00750860" w:rsidP="00750860">
      <w:pPr>
        <w:pStyle w:val="ConsPlusNonformat"/>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 xml:space="preserve">                                    (адрес регистрации (проживания) физического лица, телефон)                      </w:t>
      </w:r>
    </w:p>
    <w:p w:rsidR="00750860" w:rsidRPr="00750860" w:rsidRDefault="00750860" w:rsidP="00750860">
      <w:pPr>
        <w:pStyle w:val="ConsPlusNonformat"/>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 xml:space="preserve">                     ________________________________</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ЗАЯВЛЕНИЕ</w:t>
      </w:r>
    </w:p>
    <w:p w:rsidR="00750860" w:rsidRPr="00750860" w:rsidRDefault="00750860" w:rsidP="00750860">
      <w:pPr>
        <w:pStyle w:val="ConsPlusNormal0"/>
        <w:spacing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о выдаче справки,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Прошу выдать справку о наличии личного подсобного хозяйства, дачного строительства, садоводства и огородничества по адресу:</w:t>
      </w:r>
    </w:p>
    <w:p w:rsidR="00750860" w:rsidRPr="00750860" w:rsidRDefault="00750860" w:rsidP="00750860">
      <w:pPr>
        <w:pStyle w:val="ConsPlusNonformat"/>
        <w:spacing w:line="240" w:lineRule="atLeast"/>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________________________________________________________________________________</w:t>
      </w:r>
    </w:p>
    <w:p w:rsidR="00750860" w:rsidRPr="00750860" w:rsidRDefault="00750860" w:rsidP="00750860">
      <w:pPr>
        <w:pStyle w:val="ConsPlusNonformat"/>
        <w:spacing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Полный адрес места расположения</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площадь личного подсобного хозяйства </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занятого посевами,  посадками, плодовыми и ягодными насаждениями: ________________________________________________________________________________</w:t>
      </w:r>
    </w:p>
    <w:p w:rsidR="00750860" w:rsidRPr="00750860" w:rsidRDefault="00750860" w:rsidP="00750860">
      <w:pPr>
        <w:pStyle w:val="ConsPlusNonformat"/>
        <w:spacing w:line="240" w:lineRule="atLeast"/>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_______________________________________________________________________________</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количество сельскохозяйственных животных, птиц и пчел </w:t>
      </w:r>
    </w:p>
    <w:p w:rsidR="00750860" w:rsidRPr="00750860" w:rsidRDefault="00750860" w:rsidP="00750860">
      <w:pPr>
        <w:pStyle w:val="ConsPlusNonformat"/>
        <w:spacing w:line="240" w:lineRule="atLeast"/>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________________________________________________________________________________</w:t>
      </w:r>
    </w:p>
    <w:p w:rsidR="00750860" w:rsidRPr="00750860" w:rsidRDefault="00750860" w:rsidP="00750860">
      <w:pPr>
        <w:pStyle w:val="ConsPlusNonformat"/>
        <w:spacing w:line="240" w:lineRule="atLeast"/>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________________________________________________________________________________</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Приложение:</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правоустанавливающий или правоудостоверяющий документ на землю (по желанию заявителя);</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2. ________________________________________________________________________</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"____" ___________ 20___года</w:t>
      </w:r>
    </w:p>
    <w:p w:rsidR="00750860" w:rsidRPr="00750860" w:rsidRDefault="00750860" w:rsidP="00750860">
      <w:pPr>
        <w:pStyle w:val="ConsPlusNormal0"/>
        <w:widowControl/>
        <w:spacing w:line="240" w:lineRule="atLeast"/>
        <w:ind w:firstLine="709"/>
        <w:jc w:val="both"/>
        <w:rPr>
          <w:rFonts w:ascii="Times New Roman" w:hAnsi="Times New Roman" w:cs="Times New Roman"/>
          <w:sz w:val="24"/>
          <w:szCs w:val="24"/>
        </w:rPr>
      </w:pPr>
    </w:p>
    <w:p w:rsidR="00750860" w:rsidRPr="00750860" w:rsidRDefault="00750860" w:rsidP="00750860">
      <w:pPr>
        <w:pStyle w:val="ConsPlusNormal0"/>
        <w:widowControl/>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Даю согласие на обработку своих персональных данных в соответствии с Федеральным законом от 26 июня 2006 года № 152-ФЗ «О персональных данных».</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_________________________    ___________________</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(подпись заявителя)          (расшифровка подписи)</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__________________________ ______________ ________________________</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(должность лица принявшего            (подпись)   (расшифровка подписи)</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заявление)</w:t>
      </w:r>
    </w:p>
    <w:p w:rsidR="00750860" w:rsidRPr="00750860" w:rsidRDefault="00750860" w:rsidP="00750860">
      <w:pPr>
        <w:pStyle w:val="ConsPlusNormal0"/>
        <w:spacing w:line="240" w:lineRule="atLeast"/>
        <w:ind w:firstLine="709"/>
        <w:jc w:val="right"/>
        <w:rPr>
          <w:rFonts w:ascii="Times New Roman" w:hAnsi="Times New Roman" w:cs="Times New Roman"/>
          <w:sz w:val="24"/>
          <w:szCs w:val="24"/>
        </w:rPr>
      </w:pPr>
    </w:p>
    <w:p w:rsidR="00750860" w:rsidRDefault="00750860" w:rsidP="00750860">
      <w:pPr>
        <w:pStyle w:val="ConsPlusNormal0"/>
        <w:spacing w:line="240" w:lineRule="atLeast"/>
        <w:ind w:firstLine="709"/>
        <w:jc w:val="right"/>
        <w:rPr>
          <w:rFonts w:ascii="Times New Roman" w:hAnsi="Times New Roman" w:cs="Times New Roman"/>
          <w:sz w:val="24"/>
          <w:szCs w:val="24"/>
        </w:rPr>
      </w:pPr>
    </w:p>
    <w:p w:rsidR="00750860" w:rsidRDefault="00750860" w:rsidP="00750860">
      <w:pPr>
        <w:pStyle w:val="ConsPlusNormal0"/>
        <w:spacing w:line="240" w:lineRule="atLeast"/>
        <w:ind w:firstLine="709"/>
        <w:jc w:val="right"/>
        <w:rPr>
          <w:rFonts w:ascii="Times New Roman" w:hAnsi="Times New Roman" w:cs="Times New Roman"/>
          <w:sz w:val="24"/>
          <w:szCs w:val="24"/>
        </w:rPr>
      </w:pPr>
    </w:p>
    <w:p w:rsidR="00750860" w:rsidRDefault="00750860" w:rsidP="00750860">
      <w:pPr>
        <w:pStyle w:val="ConsPlusNormal0"/>
        <w:spacing w:line="240" w:lineRule="atLeast"/>
        <w:ind w:firstLine="709"/>
        <w:jc w:val="right"/>
        <w:rPr>
          <w:rFonts w:ascii="Times New Roman" w:hAnsi="Times New Roman" w:cs="Times New Roman"/>
          <w:sz w:val="24"/>
          <w:szCs w:val="24"/>
        </w:rPr>
      </w:pPr>
    </w:p>
    <w:p w:rsidR="00750860" w:rsidRDefault="00750860" w:rsidP="00750860">
      <w:pPr>
        <w:pStyle w:val="ConsPlusNormal0"/>
        <w:spacing w:line="240" w:lineRule="atLeast"/>
        <w:ind w:firstLine="709"/>
        <w:jc w:val="right"/>
        <w:rPr>
          <w:rFonts w:ascii="Times New Roman" w:hAnsi="Times New Roman" w:cs="Times New Roman"/>
          <w:sz w:val="24"/>
          <w:szCs w:val="24"/>
        </w:rPr>
      </w:pPr>
    </w:p>
    <w:p w:rsidR="00750860" w:rsidRDefault="00750860" w:rsidP="00750860">
      <w:pPr>
        <w:pStyle w:val="ConsPlusNormal0"/>
        <w:spacing w:line="240" w:lineRule="atLeast"/>
        <w:ind w:firstLine="709"/>
        <w:jc w:val="right"/>
        <w:rPr>
          <w:rFonts w:ascii="Times New Roman" w:hAnsi="Times New Roman" w:cs="Times New Roman"/>
          <w:sz w:val="24"/>
          <w:szCs w:val="24"/>
        </w:rPr>
      </w:pPr>
    </w:p>
    <w:p w:rsidR="00750860" w:rsidRDefault="00750860" w:rsidP="00750860">
      <w:pPr>
        <w:pStyle w:val="ConsPlusNormal0"/>
        <w:spacing w:line="240" w:lineRule="atLeast"/>
        <w:ind w:firstLine="709"/>
        <w:jc w:val="right"/>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lastRenderedPageBreak/>
        <w:t>Приложение №2</w:t>
      </w:r>
    </w:p>
    <w:p w:rsidR="00750860" w:rsidRPr="00750860" w:rsidRDefault="00750860" w:rsidP="00750860">
      <w:pPr>
        <w:pStyle w:val="ConsPlusNormal0"/>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к административному регламенту</w:t>
      </w:r>
    </w:p>
    <w:p w:rsidR="00750860" w:rsidRPr="00750860" w:rsidRDefault="00750860" w:rsidP="00750860">
      <w:pPr>
        <w:pStyle w:val="ConsPlusNormal0"/>
        <w:spacing w:line="240" w:lineRule="atLeast"/>
        <w:ind w:firstLine="709"/>
        <w:jc w:val="right"/>
        <w:rPr>
          <w:rFonts w:ascii="Times New Roman" w:hAnsi="Times New Roman" w:cs="Times New Roman"/>
          <w:b/>
          <w:sz w:val="24"/>
          <w:szCs w:val="24"/>
        </w:rPr>
      </w:pPr>
    </w:p>
    <w:p w:rsidR="00750860" w:rsidRPr="00750860" w:rsidRDefault="00750860" w:rsidP="00750860">
      <w:pPr>
        <w:pStyle w:val="ConsPlusNormal0"/>
        <w:spacing w:line="240" w:lineRule="atLeast"/>
        <w:ind w:firstLine="709"/>
        <w:jc w:val="center"/>
        <w:rPr>
          <w:rFonts w:ascii="Times New Roman" w:hAnsi="Times New Roman" w:cs="Times New Roman"/>
          <w:b/>
          <w:sz w:val="24"/>
          <w:szCs w:val="24"/>
        </w:rPr>
      </w:pPr>
      <w:bookmarkStart w:id="7" w:name="P578"/>
      <w:bookmarkEnd w:id="7"/>
      <w:r w:rsidRPr="00750860">
        <w:rPr>
          <w:rFonts w:ascii="Times New Roman" w:hAnsi="Times New Roman" w:cs="Times New Roman"/>
          <w:b/>
          <w:sz w:val="24"/>
          <w:szCs w:val="24"/>
        </w:rPr>
        <w:t xml:space="preserve">Блок-схема предоставления муниципальной услуги </w:t>
      </w:r>
    </w:p>
    <w:p w:rsidR="00750860" w:rsidRPr="00750860" w:rsidRDefault="00750860" w:rsidP="00750860">
      <w:pPr>
        <w:pStyle w:val="ConsPlusNormal0"/>
        <w:spacing w:line="240" w:lineRule="atLeast"/>
        <w:ind w:firstLine="709"/>
        <w:jc w:val="center"/>
        <w:rPr>
          <w:rFonts w:ascii="Times New Roman" w:hAnsi="Times New Roman" w:cs="Times New Roman"/>
          <w:b/>
          <w:sz w:val="24"/>
          <w:szCs w:val="24"/>
        </w:rPr>
      </w:pPr>
    </w:p>
    <w:p w:rsidR="00750860" w:rsidRPr="00750860" w:rsidRDefault="00750860" w:rsidP="00750860">
      <w:pPr>
        <w:pStyle w:val="ConsPlusNormal0"/>
        <w:spacing w:line="240" w:lineRule="atLeast"/>
        <w:ind w:firstLine="709"/>
        <w:jc w:val="center"/>
        <w:rPr>
          <w:rFonts w:ascii="Times New Roman" w:hAnsi="Times New Roman" w:cs="Times New Roman"/>
          <w:b/>
          <w:sz w:val="24"/>
          <w:szCs w:val="24"/>
        </w:rPr>
      </w:pPr>
    </w:p>
    <w:tbl>
      <w:tblPr>
        <w:tblpPr w:leftFromText="180" w:rightFromText="180"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22"/>
      </w:tblGrid>
      <w:tr w:rsidR="00750860" w:rsidRPr="00750860" w:rsidTr="00750860">
        <w:trPr>
          <w:trHeight w:val="263"/>
        </w:trPr>
        <w:tc>
          <w:tcPr>
            <w:tcW w:w="5422" w:type="dxa"/>
          </w:tcPr>
          <w:p w:rsidR="00750860" w:rsidRPr="00750860" w:rsidRDefault="00750860" w:rsidP="00750860">
            <w:pPr>
              <w:pStyle w:val="ConsPlusNormal0"/>
              <w:spacing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Прием и регистрация документов заявителя</w:t>
            </w:r>
          </w:p>
        </w:tc>
      </w:tr>
    </w:tbl>
    <w:p w:rsidR="00750860" w:rsidRPr="00750860" w:rsidRDefault="00750860" w:rsidP="00750860">
      <w:pPr>
        <w:pStyle w:val="ConsPlusNormal0"/>
        <w:spacing w:line="240" w:lineRule="atLeast"/>
        <w:ind w:firstLine="709"/>
        <w:jc w:val="center"/>
        <w:rPr>
          <w:rFonts w:ascii="Times New Roman" w:hAnsi="Times New Roman" w:cs="Times New Roman"/>
          <w:b/>
          <w:sz w:val="24"/>
          <w:szCs w:val="24"/>
        </w:rPr>
      </w:pPr>
    </w:p>
    <w:p w:rsidR="00750860" w:rsidRPr="00750860" w:rsidRDefault="00582F8D" w:rsidP="00750860">
      <w:pPr>
        <w:pStyle w:val="ConsPlusNormal0"/>
        <w:spacing w:line="240" w:lineRule="atLeast"/>
        <w:ind w:firstLine="709"/>
        <w:jc w:val="center"/>
        <w:rPr>
          <w:rFonts w:ascii="Times New Roman" w:hAnsi="Times New Roman" w:cs="Times New Roman"/>
          <w:b/>
          <w:sz w:val="24"/>
          <w:szCs w:val="24"/>
        </w:rPr>
      </w:pPr>
      <w:r w:rsidRPr="00582F8D">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AutoShape 3" o:spid="_x0000_s1026" type="#_x0000_t32" style="position:absolute;left:0;text-align:left;margin-left:227.3pt;margin-top:10.15pt;width:.6pt;height:21.6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">
            <v:stroke endarrow="block"/>
          </v:shape>
        </w:pict>
      </w:r>
    </w:p>
    <w:p w:rsidR="00750860" w:rsidRPr="00750860" w:rsidRDefault="00750860" w:rsidP="00750860">
      <w:pPr>
        <w:pStyle w:val="ConsPlusNormal0"/>
        <w:spacing w:line="240" w:lineRule="atLeast"/>
        <w:ind w:firstLine="709"/>
        <w:jc w:val="center"/>
        <w:rPr>
          <w:rFonts w:ascii="Times New Roman" w:hAnsi="Times New Roman" w:cs="Times New Roman"/>
          <w:b/>
          <w:sz w:val="24"/>
          <w:szCs w:val="24"/>
        </w:rPr>
      </w:pPr>
    </w:p>
    <w:p w:rsidR="00750860" w:rsidRPr="00750860" w:rsidRDefault="00750860" w:rsidP="00750860">
      <w:pPr>
        <w:pStyle w:val="ConsPlusNormal0"/>
        <w:spacing w:line="240" w:lineRule="atLeast"/>
        <w:ind w:firstLine="709"/>
        <w:jc w:val="center"/>
        <w:rPr>
          <w:rFonts w:ascii="Times New Roman" w:hAnsi="Times New Roman" w:cs="Times New Roman"/>
          <w:b/>
          <w:sz w:val="24"/>
          <w:szCs w:val="24"/>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1"/>
      </w:tblGrid>
      <w:tr w:rsidR="00750860" w:rsidRPr="00750860" w:rsidTr="00750860">
        <w:trPr>
          <w:trHeight w:val="585"/>
        </w:trPr>
        <w:tc>
          <w:tcPr>
            <w:tcW w:w="5161" w:type="dxa"/>
          </w:tcPr>
          <w:p w:rsidR="00750860" w:rsidRPr="00750860" w:rsidRDefault="00750860" w:rsidP="00750860">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Рассмотрение документов</w:t>
            </w:r>
          </w:p>
          <w:p w:rsidR="00750860" w:rsidRPr="00750860" w:rsidRDefault="00750860" w:rsidP="00750860">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заявителя, формирование</w:t>
            </w:r>
          </w:p>
          <w:p w:rsidR="00750860" w:rsidRPr="00750860" w:rsidRDefault="00750860" w:rsidP="00750860">
            <w:pPr>
              <w:tabs>
                <w:tab w:val="left" w:pos="3450"/>
              </w:tabs>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межведомственного запроса</w:t>
            </w:r>
          </w:p>
        </w:tc>
      </w:tr>
    </w:tbl>
    <w:p w:rsidR="00750860" w:rsidRPr="00750860" w:rsidRDefault="00582F8D" w:rsidP="00750860">
      <w:pPr>
        <w:pStyle w:val="ConsPlusNormal0"/>
        <w:spacing w:line="240" w:lineRule="atLeast"/>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pict>
          <v:shape id="AutoShape 4" o:spid="_x0000_s1027" type="#_x0000_t32" style="position:absolute;left:0;text-align:left;margin-left:227.3pt;margin-top:5.55pt;width:.05pt;height:22.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">
            <v:stroke endarrow="block"/>
          </v:shape>
        </w:pic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tblGrid>
      <w:tr w:rsidR="00750860" w:rsidRPr="00750860" w:rsidTr="00750860">
        <w:trPr>
          <w:trHeight w:val="561"/>
        </w:trPr>
        <w:tc>
          <w:tcPr>
            <w:tcW w:w="5103" w:type="dxa"/>
          </w:tcPr>
          <w:p w:rsidR="00750860" w:rsidRPr="00750860" w:rsidRDefault="00750860" w:rsidP="00750860">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Анализ сведений, содержащихся,</w:t>
            </w:r>
          </w:p>
          <w:p w:rsidR="00750860" w:rsidRPr="00750860" w:rsidRDefault="00750860" w:rsidP="00750860">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в похозяйственной книге</w:t>
            </w:r>
          </w:p>
        </w:tc>
      </w:tr>
    </w:tbl>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582F8D" w:rsidP="00750860">
      <w:pPr>
        <w:autoSpaceDE w:val="0"/>
        <w:spacing w:after="0" w:line="240" w:lineRule="atLeast"/>
        <w:ind w:firstLine="709"/>
        <w:jc w:val="both"/>
        <w:rPr>
          <w:rFonts w:ascii="Times New Roman" w:hAnsi="Times New Roman" w:cs="Times New Roman"/>
          <w:sz w:val="24"/>
          <w:szCs w:val="24"/>
        </w:rPr>
      </w:pPr>
      <w:r>
        <w:rPr>
          <w:rFonts w:ascii="Times New Roman" w:hAnsi="Times New Roman" w:cs="Times New Roman"/>
          <w:noProof/>
          <w:sz w:val="24"/>
          <w:szCs w:val="24"/>
        </w:rPr>
        <w:pict>
          <v:shape id="AutoShape 5" o:spid="_x0000_s1028" type="#_x0000_t32" style="position:absolute;left:0;text-align:left;margin-left:227.9pt;margin-top:5.5pt;width:0;height:21.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">
            <v:stroke endarrow="block"/>
          </v:shape>
        </w:pict>
      </w:r>
      <w:r w:rsidR="00750860" w:rsidRPr="00750860">
        <w:rPr>
          <w:rFonts w:ascii="Times New Roman" w:hAnsi="Times New Roman" w:cs="Times New Roman"/>
          <w:sz w:val="24"/>
          <w:szCs w:val="24"/>
        </w:rPr>
        <w:t xml:space="preserve">            </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
    <w:tbl>
      <w:tblPr>
        <w:tblpPr w:leftFromText="180" w:rightFromText="180" w:vertAnchor="text" w:horzAnchor="page" w:tblpX="3575"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tblGrid>
      <w:tr w:rsidR="00750860" w:rsidRPr="00750860" w:rsidTr="00750860">
        <w:trPr>
          <w:trHeight w:val="2561"/>
        </w:trPr>
        <w:tc>
          <w:tcPr>
            <w:tcW w:w="4536" w:type="dxa"/>
          </w:tcPr>
          <w:p w:rsidR="00750860" w:rsidRPr="00750860" w:rsidRDefault="00750860" w:rsidP="00750860">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При предоставлении муниципальной</w:t>
            </w:r>
          </w:p>
          <w:p w:rsidR="00750860" w:rsidRPr="00750860" w:rsidRDefault="00750860" w:rsidP="00750860">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услуги в случае отсутствия</w:t>
            </w:r>
          </w:p>
          <w:p w:rsidR="00750860" w:rsidRPr="00750860" w:rsidRDefault="00750860" w:rsidP="00750860">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записи в похозяйственной книге о</w:t>
            </w:r>
          </w:p>
          <w:p w:rsidR="00750860" w:rsidRPr="00750860" w:rsidRDefault="00750860" w:rsidP="00750860">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ведении заявителем личного</w:t>
            </w:r>
          </w:p>
          <w:p w:rsidR="00750860" w:rsidRPr="00750860" w:rsidRDefault="00750860" w:rsidP="00750860">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подсобного хозяйства Администрацией сельского поселения</w:t>
            </w:r>
          </w:p>
          <w:p w:rsidR="00750860" w:rsidRPr="00750860" w:rsidRDefault="00750860" w:rsidP="00750860">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осуществляется выезд с целью</w:t>
            </w:r>
          </w:p>
          <w:p w:rsidR="00750860" w:rsidRPr="00750860" w:rsidRDefault="00750860" w:rsidP="00750860">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осмотра личного подсобного</w:t>
            </w:r>
          </w:p>
          <w:p w:rsidR="00750860" w:rsidRPr="00750860" w:rsidRDefault="00750860" w:rsidP="00750860">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хозяйства, и внесения сведений в</w:t>
            </w:r>
          </w:p>
          <w:p w:rsidR="00750860" w:rsidRPr="00750860" w:rsidRDefault="00750860" w:rsidP="00750860">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в похозяйственную книгу</w:t>
            </w:r>
          </w:p>
        </w:tc>
      </w:tr>
    </w:tbl>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582F8D" w:rsidP="00750860">
      <w:pPr>
        <w:autoSpaceDE w:val="0"/>
        <w:spacing w:after="0" w:line="240" w:lineRule="atLeast"/>
        <w:ind w:firstLine="709"/>
        <w:jc w:val="both"/>
        <w:rPr>
          <w:rFonts w:ascii="Times New Roman" w:hAnsi="Times New Roman" w:cs="Times New Roman"/>
          <w:sz w:val="24"/>
          <w:szCs w:val="24"/>
        </w:rPr>
      </w:pPr>
      <w:r>
        <w:rPr>
          <w:rFonts w:ascii="Times New Roman" w:hAnsi="Times New Roman" w:cs="Times New Roman"/>
          <w:noProof/>
          <w:sz w:val="24"/>
          <w:szCs w:val="24"/>
        </w:rPr>
        <w:pict>
          <v:shape id="AutoShape 6" o:spid="_x0000_s1029" type="#_x0000_t32" style="position:absolute;left:0;text-align:left;margin-left:220.7pt;margin-top:8.9pt;width:0;height:27.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"/>
        </w:pict>
      </w:r>
    </w:p>
    <w:tbl>
      <w:tblPr>
        <w:tblpPr w:leftFromText="180" w:rightFromText="180" w:vertAnchor="text" w:horzAnchor="margin" w:tblpXSpec="right"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55"/>
      </w:tblGrid>
      <w:tr w:rsidR="00750860" w:rsidRPr="00750860" w:rsidTr="00750860">
        <w:trPr>
          <w:trHeight w:val="1122"/>
        </w:trPr>
        <w:tc>
          <w:tcPr>
            <w:tcW w:w="3555" w:type="dxa"/>
          </w:tcPr>
          <w:p w:rsidR="00750860" w:rsidRPr="00750860" w:rsidRDefault="00750860" w:rsidP="00750860">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Принятие решения о предоставлении (об отказе в предоставлении) муниципальной услуги</w:t>
            </w:r>
          </w:p>
        </w:tc>
      </w:tr>
    </w:tbl>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582F8D" w:rsidP="00750860">
      <w:pPr>
        <w:autoSpaceDE w:val="0"/>
        <w:spacing w:after="0" w:line="240" w:lineRule="atLeast"/>
        <w:ind w:firstLine="709"/>
        <w:jc w:val="both"/>
        <w:rPr>
          <w:rFonts w:ascii="Times New Roman" w:hAnsi="Times New Roman" w:cs="Times New Roman"/>
          <w:sz w:val="24"/>
          <w:szCs w:val="24"/>
        </w:rPr>
      </w:pPr>
      <w:r>
        <w:rPr>
          <w:rFonts w:ascii="Times New Roman" w:hAnsi="Times New Roman" w:cs="Times New Roman"/>
          <w:noProof/>
          <w:sz w:val="24"/>
          <w:szCs w:val="24"/>
        </w:rPr>
        <w:pict>
          <v:shape id="AutoShape 7" o:spid="_x0000_s1030" type="#_x0000_t32" style="position:absolute;left:0;text-align:left;margin-left:220.7pt;margin-top:11.7pt;width:66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ay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">
            <v:stroke endarrow="block"/>
          </v:shape>
        </w:pict>
      </w:r>
      <w:r w:rsidR="00750860" w:rsidRPr="00750860">
        <w:rPr>
          <w:rFonts w:ascii="Times New Roman" w:hAnsi="Times New Roman" w:cs="Times New Roman"/>
          <w:sz w:val="24"/>
          <w:szCs w:val="24"/>
        </w:rPr>
        <w:t xml:space="preserve">                           </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582F8D" w:rsidP="00750860">
      <w:pPr>
        <w:autoSpaceDE w:val="0"/>
        <w:spacing w:after="0" w:line="240" w:lineRule="atLeast"/>
        <w:ind w:firstLine="709"/>
        <w:jc w:val="both"/>
        <w:rPr>
          <w:rFonts w:ascii="Times New Roman" w:hAnsi="Times New Roman" w:cs="Times New Roman"/>
          <w:sz w:val="24"/>
          <w:szCs w:val="24"/>
        </w:rPr>
      </w:pPr>
      <w:r>
        <w:rPr>
          <w:rFonts w:ascii="Times New Roman" w:hAnsi="Times New Roman" w:cs="Times New Roman"/>
          <w:noProof/>
          <w:sz w:val="24"/>
          <w:szCs w:val="24"/>
        </w:rPr>
        <w:pict>
          <v:shape id="AutoShape 8" o:spid="_x0000_s1031" type="#_x0000_t32" style="position:absolute;left:0;text-align:left;margin-left:385.1pt;margin-top:9.4pt;width:0;height:30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Vu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">
            <v:stroke endarrow="block"/>
          </v:shape>
        </w:pic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tbl>
      <w:tblPr>
        <w:tblpPr w:leftFromText="180" w:rightFromText="180"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1"/>
      </w:tblGrid>
      <w:tr w:rsidR="00750860" w:rsidRPr="00750860" w:rsidTr="00750860">
        <w:trPr>
          <w:trHeight w:val="1132"/>
        </w:trPr>
        <w:tc>
          <w:tcPr>
            <w:tcW w:w="3651" w:type="dxa"/>
          </w:tcPr>
          <w:p w:rsidR="00750860" w:rsidRPr="00750860" w:rsidRDefault="00750860" w:rsidP="00750860">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Выдача заявителю справки, уведомления об отсутствии оснований, либо уведомления об отказе предоставления муниципальной услуги</w:t>
            </w:r>
          </w:p>
        </w:tc>
      </w:tr>
    </w:tbl>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
    <w:p w:rsidR="00750860" w:rsidRPr="00750860" w:rsidRDefault="00750860" w:rsidP="00750860">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
    <w:p w:rsidR="00750860" w:rsidRPr="00750860" w:rsidRDefault="00750860" w:rsidP="00750860">
      <w:pPr>
        <w:pStyle w:val="ConsPlusNormal0"/>
        <w:spacing w:line="240" w:lineRule="atLeast"/>
        <w:ind w:firstLine="709"/>
        <w:jc w:val="right"/>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right"/>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right"/>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center"/>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center"/>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center"/>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center"/>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Приложение №3</w:t>
      </w:r>
    </w:p>
    <w:p w:rsidR="00750860" w:rsidRPr="00750860" w:rsidRDefault="00750860" w:rsidP="00750860">
      <w:pPr>
        <w:pStyle w:val="ConsPlusNormal0"/>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к административному регламенту</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center"/>
        <w:rPr>
          <w:rFonts w:ascii="Times New Roman" w:hAnsi="Times New Roman" w:cs="Times New Roman"/>
          <w:b/>
          <w:sz w:val="24"/>
          <w:szCs w:val="24"/>
        </w:rPr>
      </w:pPr>
      <w:bookmarkStart w:id="8" w:name="P652"/>
      <w:bookmarkEnd w:id="8"/>
      <w:r w:rsidRPr="00750860">
        <w:rPr>
          <w:rFonts w:ascii="Times New Roman" w:hAnsi="Times New Roman" w:cs="Times New Roman"/>
          <w:b/>
          <w:sz w:val="24"/>
          <w:szCs w:val="24"/>
        </w:rPr>
        <w:t>СПРАВКА</w:t>
      </w:r>
    </w:p>
    <w:p w:rsidR="00750860" w:rsidRPr="00750860" w:rsidRDefault="00750860" w:rsidP="00750860">
      <w:pPr>
        <w:pStyle w:val="ConsPlusNormal0"/>
        <w:spacing w:line="240" w:lineRule="atLeast"/>
        <w:ind w:firstLine="709"/>
        <w:jc w:val="center"/>
        <w:rPr>
          <w:rFonts w:ascii="Times New Roman" w:hAnsi="Times New Roman" w:cs="Times New Roman"/>
          <w:sz w:val="24"/>
          <w:szCs w:val="24"/>
        </w:rPr>
      </w:pPr>
      <w:r w:rsidRPr="00750860">
        <w:rPr>
          <w:rFonts w:ascii="Times New Roman" w:hAnsi="Times New Roman" w:cs="Times New Roman"/>
          <w:b/>
          <w:sz w:val="24"/>
          <w:szCs w:val="24"/>
        </w:rPr>
        <w:t>подтверждающая,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Выдана _______________________________________________________________________________</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(указывается фамилия, имя, отчество правообладателя земельного участка)</w:t>
      </w:r>
    </w:p>
    <w:p w:rsidR="00750860" w:rsidRPr="00750860" w:rsidRDefault="00750860" w:rsidP="00750860">
      <w:pPr>
        <w:pStyle w:val="ConsPlusNonformat"/>
        <w:spacing w:line="240" w:lineRule="atLeast"/>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_______________________________________________________________________________</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Вид документа ____________ серия ________________ №______________________________</w:t>
      </w:r>
    </w:p>
    <w:p w:rsidR="00750860" w:rsidRPr="00750860" w:rsidRDefault="00750860" w:rsidP="00750860">
      <w:pPr>
        <w:pStyle w:val="ConsPlusNonformat"/>
        <w:spacing w:line="240" w:lineRule="atLeast"/>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_______________________________________________________________________________</w:t>
      </w:r>
    </w:p>
    <w:p w:rsidR="00750860" w:rsidRPr="00750860" w:rsidRDefault="00750860" w:rsidP="00750860">
      <w:pPr>
        <w:pStyle w:val="ConsPlusNonformat"/>
        <w:spacing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(кем и когда выдан документ, дата выдачи)</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проживающему(ей) _______________________________________________________________</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(указывается адрес места постоянного жительства)</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w:t>
      </w:r>
    </w:p>
    <w:p w:rsidR="00750860" w:rsidRPr="00750860" w:rsidRDefault="00750860" w:rsidP="00750860">
      <w:pPr>
        <w:pStyle w:val="ConsPlusNonformat"/>
        <w:spacing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В том, что он (она) имеет на основании ________________________________________________________________________________</w:t>
      </w:r>
    </w:p>
    <w:p w:rsidR="00750860" w:rsidRPr="00750860" w:rsidRDefault="00750860" w:rsidP="00750860">
      <w:pPr>
        <w:pStyle w:val="ConsPlusNonformat"/>
        <w:spacing w:line="240" w:lineRule="atLeast"/>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________________________________________________________________________________</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(реквизиты правоустанавливающих документов на земельный участок)</w:t>
      </w:r>
    </w:p>
    <w:p w:rsidR="00750860" w:rsidRPr="00750860" w:rsidRDefault="00750860" w:rsidP="00750860">
      <w:pPr>
        <w:pStyle w:val="ConsPlusNonformat"/>
        <w:spacing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в наличии_________________________________________________________________________</w:t>
      </w:r>
    </w:p>
    <w:p w:rsidR="00750860" w:rsidRPr="00750860" w:rsidRDefault="00750860" w:rsidP="00750860">
      <w:pPr>
        <w:pStyle w:val="ConsPlusNonformat"/>
        <w:spacing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(личное подсобное хозяйство, дачное строительство, садоводство, огородничество)</w:t>
      </w:r>
    </w:p>
    <w:p w:rsidR="00750860" w:rsidRPr="00750860" w:rsidRDefault="00750860" w:rsidP="00750860">
      <w:pPr>
        <w:pStyle w:val="ConsPlusNonformat"/>
        <w:spacing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 xml:space="preserve"> размером __________________ кв. м, </w:t>
      </w:r>
    </w:p>
    <w:p w:rsidR="00750860" w:rsidRPr="00750860" w:rsidRDefault="00750860" w:rsidP="00750860">
      <w:pPr>
        <w:pStyle w:val="ConsPlusNonformat"/>
        <w:spacing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расположенный (ые) по адресу:__________________________________________________________________________</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(указывается местоположение участка (ов))</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В 20__году на указанном участке выращивается, производится: </w:t>
      </w:r>
    </w:p>
    <w:p w:rsidR="00750860" w:rsidRPr="00750860" w:rsidRDefault="00750860" w:rsidP="00750860">
      <w:pPr>
        <w:pStyle w:val="ConsPlusNonformat"/>
        <w:spacing w:line="240" w:lineRule="atLeast"/>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________________________________________________________________________________</w:t>
      </w:r>
    </w:p>
    <w:p w:rsidR="00750860" w:rsidRPr="00750860" w:rsidRDefault="00750860" w:rsidP="00750860">
      <w:pPr>
        <w:pStyle w:val="ConsPlusNonformat"/>
        <w:spacing w:line="240" w:lineRule="atLeast"/>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________________________________________________________________________________</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(перечислить скот, птицу, кроликов, нутрий, продукцию растениеводства, пчеловодства, цветоводства и т.д.)</w:t>
      </w:r>
    </w:p>
    <w:p w:rsidR="00750860" w:rsidRPr="00750860" w:rsidRDefault="00750860" w:rsidP="00750860">
      <w:pPr>
        <w:pStyle w:val="ConsPlusNonformat"/>
        <w:spacing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о чем в похозяйственной книге _______________________________________________________________________________</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(реквизиты похозяйственной книги: номер, дата начала и окончания</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ведения книги)</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"___" __________ 20___ г. сделана соответствующая запись.</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Справка выдана "___" __________ 20___ года.</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М.П.</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Глава сельского поселения________________________ </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w:t>
      </w:r>
    </w:p>
    <w:p w:rsidR="00750860" w:rsidRPr="00750860" w:rsidRDefault="00750860" w:rsidP="00750860">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(ответственное должностное лицо) (подпись) (Ф.И.О.)</w:t>
      </w:r>
    </w:p>
    <w:p w:rsidR="00750860" w:rsidRPr="00750860" w:rsidRDefault="00750860" w:rsidP="00750860">
      <w:pPr>
        <w:pStyle w:val="ConsPlusNormal0"/>
        <w:spacing w:line="240" w:lineRule="atLeast"/>
        <w:ind w:firstLine="709"/>
        <w:jc w:val="right"/>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right"/>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right"/>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right"/>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right"/>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right"/>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Приложение №4</w:t>
      </w:r>
    </w:p>
    <w:p w:rsidR="00750860" w:rsidRPr="00750860" w:rsidRDefault="00750860" w:rsidP="00750860">
      <w:pPr>
        <w:pStyle w:val="ConsPlusNormal0"/>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к административному регламенту</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center"/>
        <w:rPr>
          <w:rFonts w:ascii="Times New Roman" w:hAnsi="Times New Roman" w:cs="Times New Roman"/>
          <w:b/>
          <w:sz w:val="24"/>
          <w:szCs w:val="24"/>
        </w:rPr>
      </w:pPr>
      <w:bookmarkStart w:id="9" w:name="P711"/>
      <w:bookmarkEnd w:id="9"/>
      <w:r w:rsidRPr="00750860">
        <w:rPr>
          <w:rFonts w:ascii="Times New Roman" w:hAnsi="Times New Roman" w:cs="Times New Roman"/>
          <w:b/>
          <w:sz w:val="24"/>
          <w:szCs w:val="24"/>
        </w:rPr>
        <w:t>УВЕДОМЛЕНИЕ</w:t>
      </w:r>
    </w:p>
    <w:p w:rsidR="00750860" w:rsidRPr="00750860" w:rsidRDefault="00750860" w:rsidP="00750860">
      <w:pPr>
        <w:pStyle w:val="ConsPlusNormal0"/>
        <w:spacing w:line="240" w:lineRule="atLeast"/>
        <w:ind w:firstLine="709"/>
        <w:jc w:val="center"/>
        <w:rPr>
          <w:rFonts w:ascii="Times New Roman" w:hAnsi="Times New Roman" w:cs="Times New Roman"/>
          <w:sz w:val="24"/>
          <w:szCs w:val="24"/>
        </w:rPr>
      </w:pPr>
      <w:r w:rsidRPr="00750860">
        <w:rPr>
          <w:rFonts w:ascii="Times New Roman" w:hAnsi="Times New Roman" w:cs="Times New Roman"/>
          <w:b/>
          <w:sz w:val="24"/>
          <w:szCs w:val="24"/>
        </w:rPr>
        <w:t>об отказе в предоставлении муниципальной услуги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Рассмотрев заявление (№, дата) и приложенные к нему документы, настоящим сообщаю, что Вам отказано в предоставлении услуги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 в связи со следующим.</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0860" w:rsidRPr="00750860" w:rsidRDefault="00750860" w:rsidP="00750860">
      <w:pPr>
        <w:pStyle w:val="ConsPlusNormal0"/>
        <w:spacing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(мотивы, послужившие основанием для отказа в предоставлении муниципальной услуги).</w:t>
      </w: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p>
    <w:p w:rsidR="00750860" w:rsidRPr="00750860" w:rsidRDefault="00750860" w:rsidP="00750860">
      <w:pPr>
        <w:pStyle w:val="ConsPlusNormal0"/>
        <w:spacing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Глава сельского поселения______________________________________</w:t>
      </w:r>
    </w:p>
    <w:p w:rsidR="00750860" w:rsidRPr="00750860" w:rsidRDefault="00750860" w:rsidP="00750860">
      <w:pPr>
        <w:pStyle w:val="ConsPlusNormal0"/>
        <w:spacing w:line="240" w:lineRule="atLeast"/>
        <w:ind w:firstLine="709"/>
        <w:jc w:val="both"/>
        <w:rPr>
          <w:rFonts w:ascii="Times New Roman" w:hAnsi="Times New Roman" w:cs="Times New Roman"/>
          <w:b/>
          <w:sz w:val="24"/>
          <w:szCs w:val="24"/>
        </w:rPr>
      </w:pPr>
    </w:p>
    <w:p w:rsidR="00750860" w:rsidRPr="00750860" w:rsidRDefault="00750860" w:rsidP="00750860">
      <w:pPr>
        <w:pStyle w:val="ConsPlusNormal0"/>
        <w:spacing w:line="240" w:lineRule="atLeast"/>
        <w:ind w:firstLine="709"/>
        <w:jc w:val="both"/>
        <w:rPr>
          <w:rFonts w:ascii="Times New Roman" w:hAnsi="Times New Roman" w:cs="Times New Roman"/>
          <w:sz w:val="24"/>
          <w:szCs w:val="24"/>
        </w:rPr>
      </w:pPr>
    </w:p>
    <w:p w:rsidR="00750860" w:rsidRPr="00750860" w:rsidRDefault="00750860" w:rsidP="00750860">
      <w:pPr>
        <w:pStyle w:val="ConsPlusNormal0"/>
        <w:pBdr>
          <w:top w:val="single" w:sz="4" w:space="0" w:color="000000"/>
        </w:pBdr>
        <w:spacing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(ответственное должностное лицо) (подпись) (Ф.И.О.)</w:t>
      </w:r>
    </w:p>
    <w:p w:rsidR="00750860" w:rsidRPr="00750860" w:rsidRDefault="00750860" w:rsidP="00750860">
      <w:pPr>
        <w:spacing w:after="0" w:line="240" w:lineRule="atLeast"/>
        <w:ind w:firstLine="709"/>
        <w:rPr>
          <w:rFonts w:ascii="Times New Roman" w:hAnsi="Times New Roman" w:cs="Times New Roman"/>
          <w:sz w:val="24"/>
          <w:szCs w:val="24"/>
        </w:rPr>
      </w:pPr>
    </w:p>
    <w:p w:rsidR="00750860" w:rsidRPr="00750860" w:rsidRDefault="00750860" w:rsidP="00750860">
      <w:pPr>
        <w:pStyle w:val="Heading"/>
        <w:spacing w:line="240" w:lineRule="atLeast"/>
        <w:ind w:firstLine="709"/>
        <w:jc w:val="center"/>
        <w:rPr>
          <w:rFonts w:ascii="Times New Roman" w:hAnsi="Times New Roman" w:cs="Times New Roman"/>
          <w:color w:val="000000"/>
          <w:sz w:val="24"/>
          <w:szCs w:val="24"/>
        </w:rPr>
      </w:pPr>
    </w:p>
    <w:p w:rsidR="00750860" w:rsidRPr="00750860" w:rsidRDefault="00750860" w:rsidP="00750860">
      <w:pPr>
        <w:spacing w:after="0" w:line="240" w:lineRule="atLeast"/>
        <w:ind w:firstLine="709"/>
        <w:rPr>
          <w:rFonts w:ascii="Times New Roman" w:hAnsi="Times New Roman" w:cs="Times New Roman"/>
          <w:sz w:val="24"/>
          <w:szCs w:val="24"/>
        </w:rPr>
      </w:pPr>
    </w:p>
    <w:p w:rsidR="00750860" w:rsidRPr="00750860" w:rsidRDefault="00750860" w:rsidP="00750860">
      <w:pPr>
        <w:autoSpaceDE w:val="0"/>
        <w:autoSpaceDN w:val="0"/>
        <w:adjustRightInd w:val="0"/>
        <w:spacing w:after="0" w:line="240" w:lineRule="atLeast"/>
        <w:ind w:firstLine="709"/>
        <w:outlineLvl w:val="1"/>
        <w:rPr>
          <w:rFonts w:ascii="Times New Roman" w:hAnsi="Times New Roman" w:cs="Times New Roman"/>
          <w:b/>
          <w:b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 xml:space="preserve">                                                                  </w:t>
      </w:r>
    </w:p>
    <w:p w:rsidR="00750860" w:rsidRPr="00750860" w:rsidRDefault="00750860" w:rsidP="00750860">
      <w:pPr>
        <w:spacing w:after="0" w:line="240" w:lineRule="atLeast"/>
        <w:ind w:firstLine="709"/>
        <w:jc w:val="right"/>
        <w:rPr>
          <w:rFonts w:ascii="Times New Roman" w:hAnsi="Times New Roman" w:cs="Times New Roman"/>
          <w:sz w:val="24"/>
          <w:szCs w:val="24"/>
        </w:rPr>
      </w:pPr>
    </w:p>
    <w:p w:rsidR="00750860" w:rsidRDefault="00750860" w:rsidP="00750860">
      <w:pPr>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 xml:space="preserve">   </w:t>
      </w:r>
    </w:p>
    <w:p w:rsidR="00750860" w:rsidRPr="00750860" w:rsidRDefault="00750860" w:rsidP="00750860">
      <w:pPr>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lastRenderedPageBreak/>
        <w:t>Приложение № 5</w:t>
      </w:r>
    </w:p>
    <w:p w:rsidR="00750860" w:rsidRPr="00750860" w:rsidRDefault="00750860" w:rsidP="00750860">
      <w:pPr>
        <w:autoSpaceDE w:val="0"/>
        <w:autoSpaceDN w:val="0"/>
        <w:adjustRightInd w:val="0"/>
        <w:spacing w:after="0" w:line="240" w:lineRule="atLeast"/>
        <w:ind w:firstLine="709"/>
        <w:jc w:val="right"/>
        <w:rPr>
          <w:rFonts w:ascii="Times New Roman" w:hAnsi="Times New Roman" w:cs="Times New Roman"/>
          <w:bCs/>
          <w:sz w:val="24"/>
          <w:szCs w:val="24"/>
        </w:rPr>
      </w:pPr>
      <w:r w:rsidRPr="00750860">
        <w:rPr>
          <w:rFonts w:ascii="Times New Roman" w:hAnsi="Times New Roman" w:cs="Times New Roman"/>
          <w:bCs/>
          <w:sz w:val="24"/>
          <w:szCs w:val="24"/>
        </w:rPr>
        <w:t xml:space="preserve">                               к административному регламенту                           </w:t>
      </w:r>
    </w:p>
    <w:p w:rsidR="00750860" w:rsidRPr="00750860" w:rsidRDefault="00750860" w:rsidP="00750860">
      <w:pPr>
        <w:spacing w:after="0" w:line="240" w:lineRule="atLeast"/>
        <w:ind w:firstLine="709"/>
        <w:jc w:val="right"/>
        <w:rPr>
          <w:rFonts w:ascii="Times New Roman" w:hAnsi="Times New Roman" w:cs="Times New Roman"/>
          <w:sz w:val="24"/>
          <w:szCs w:val="24"/>
        </w:rPr>
      </w:pPr>
    </w:p>
    <w:p w:rsidR="00750860" w:rsidRPr="00750860" w:rsidRDefault="00750860" w:rsidP="00750860">
      <w:pPr>
        <w:spacing w:after="0" w:line="240" w:lineRule="atLeast"/>
        <w:ind w:firstLine="709"/>
        <w:jc w:val="right"/>
        <w:rPr>
          <w:rFonts w:ascii="Times New Roman" w:hAnsi="Times New Roman" w:cs="Times New Roman"/>
          <w:sz w:val="24"/>
          <w:szCs w:val="24"/>
        </w:rPr>
      </w:pPr>
    </w:p>
    <w:p w:rsidR="00750860" w:rsidRPr="00750860" w:rsidRDefault="00750860" w:rsidP="00750860">
      <w:pPr>
        <w:pStyle w:val="a4"/>
        <w:spacing w:line="240" w:lineRule="atLeast"/>
        <w:ind w:left="0" w:firstLine="709"/>
        <w:rPr>
          <w:sz w:val="24"/>
          <w:szCs w:val="24"/>
        </w:rPr>
      </w:pPr>
    </w:p>
    <w:p w:rsidR="00750860" w:rsidRPr="00750860" w:rsidRDefault="00750860" w:rsidP="00750860">
      <w:pPr>
        <w:pStyle w:val="a4"/>
        <w:spacing w:line="240" w:lineRule="atLeast"/>
        <w:ind w:left="0" w:firstLine="709"/>
        <w:rPr>
          <w:sz w:val="24"/>
          <w:szCs w:val="24"/>
        </w:rPr>
      </w:pPr>
      <w:r w:rsidRPr="00750860">
        <w:rPr>
          <w:sz w:val="24"/>
          <w:szCs w:val="24"/>
        </w:rPr>
        <w:t>Согласие на обработку персональных данных</w:t>
      </w:r>
    </w:p>
    <w:p w:rsidR="00750860" w:rsidRPr="00750860" w:rsidRDefault="00750860" w:rsidP="00750860">
      <w:pPr>
        <w:pStyle w:val="a4"/>
        <w:spacing w:line="240" w:lineRule="atLeast"/>
        <w:ind w:left="0" w:firstLine="709"/>
        <w:rPr>
          <w:sz w:val="24"/>
          <w:szCs w:val="24"/>
        </w:rPr>
      </w:pPr>
    </w:p>
    <w:p w:rsidR="00750860" w:rsidRPr="00750860" w:rsidRDefault="00750860" w:rsidP="00750860">
      <w:pPr>
        <w:tabs>
          <w:tab w:val="right" w:pos="9355"/>
        </w:tabs>
        <w:spacing w:after="0"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Я, ______________________________________________________________________,</w:t>
      </w:r>
    </w:p>
    <w:p w:rsidR="00750860" w:rsidRPr="00750860" w:rsidRDefault="00750860" w:rsidP="00750860">
      <w:pPr>
        <w:tabs>
          <w:tab w:val="right" w:pos="9355"/>
        </w:tabs>
        <w:spacing w:after="0"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 xml:space="preserve">                                    (Ф.И.О)</w:t>
      </w:r>
    </w:p>
    <w:p w:rsidR="00750860" w:rsidRPr="00750860" w:rsidRDefault="00750860" w:rsidP="00750860">
      <w:pPr>
        <w:tabs>
          <w:tab w:val="right" w:pos="9355"/>
        </w:tabs>
        <w:spacing w:after="0"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 xml:space="preserve"> </w:t>
      </w:r>
    </w:p>
    <w:p w:rsidR="00750860" w:rsidRPr="00750860" w:rsidRDefault="00750860" w:rsidP="00750860">
      <w:pPr>
        <w:pBdr>
          <w:top w:val="single" w:sz="4" w:space="1" w:color="auto"/>
        </w:pBdr>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(данные паспорта (или иного документа, удостоверяющего личность)</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не возражаю против обработки администрацией Рощинского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 включая</w:t>
      </w:r>
    </w:p>
    <w:p w:rsidR="00750860" w:rsidRPr="00750860" w:rsidRDefault="00750860" w:rsidP="00750860">
      <w:pPr>
        <w:spacing w:after="0" w:line="240" w:lineRule="atLeast"/>
        <w:jc w:val="both"/>
        <w:rPr>
          <w:rFonts w:ascii="Times New Roman" w:hAnsi="Times New Roman" w:cs="Times New Roman"/>
          <w:sz w:val="24"/>
          <w:szCs w:val="24"/>
        </w:rPr>
      </w:pPr>
    </w:p>
    <w:p w:rsidR="00750860" w:rsidRPr="00750860" w:rsidRDefault="00750860" w:rsidP="00750860">
      <w:pPr>
        <w:spacing w:after="0" w:line="240" w:lineRule="atLeast"/>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_______________________________________________________________________________,</w:t>
      </w:r>
    </w:p>
    <w:p w:rsidR="00750860" w:rsidRPr="00750860" w:rsidRDefault="00750860" w:rsidP="00750860">
      <w:pPr>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(перечисление видов обработки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750860" w:rsidRPr="00750860" w:rsidRDefault="00750860" w:rsidP="00750860">
      <w:pPr>
        <w:spacing w:after="0" w:line="240" w:lineRule="atLeast"/>
        <w:ind w:firstLine="709"/>
        <w:rPr>
          <w:rFonts w:ascii="Times New Roman" w:hAnsi="Times New Roman" w:cs="Times New Roman"/>
          <w:sz w:val="24"/>
          <w:szCs w:val="24"/>
        </w:rPr>
      </w:pPr>
    </w:p>
    <w:p w:rsidR="00750860" w:rsidRPr="00750860" w:rsidRDefault="00750860" w:rsidP="00750860">
      <w:pPr>
        <w:spacing w:after="0"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следующих моих персональных данных:</w:t>
      </w:r>
    </w:p>
    <w:p w:rsidR="00750860" w:rsidRPr="00750860" w:rsidRDefault="00750860" w:rsidP="00750860">
      <w:pPr>
        <w:tabs>
          <w:tab w:val="right" w:pos="9923"/>
        </w:tabs>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w:t>
      </w:r>
    </w:p>
    <w:p w:rsidR="00750860" w:rsidRPr="00750860" w:rsidRDefault="00750860" w:rsidP="00750860">
      <w:pPr>
        <w:pBdr>
          <w:top w:val="single" w:sz="4" w:space="1" w:color="auto"/>
        </w:pBdr>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(перечень персональных данных)</w:t>
      </w:r>
    </w:p>
    <w:p w:rsidR="00750860" w:rsidRPr="00750860" w:rsidRDefault="00750860" w:rsidP="00750860">
      <w:pPr>
        <w:spacing w:after="0"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обрабатываемых с целью</w:t>
      </w:r>
    </w:p>
    <w:p w:rsidR="00750860" w:rsidRPr="00750860" w:rsidRDefault="00750860" w:rsidP="00750860">
      <w:pPr>
        <w:tabs>
          <w:tab w:val="right" w:pos="9923"/>
        </w:tabs>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w:t>
      </w:r>
    </w:p>
    <w:p w:rsidR="00750860" w:rsidRPr="00750860" w:rsidRDefault="00750860" w:rsidP="00750860">
      <w:pPr>
        <w:pBdr>
          <w:top w:val="single" w:sz="4" w:space="1" w:color="auto"/>
        </w:pBdr>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(цель обработки персональных данных)</w:t>
      </w:r>
    </w:p>
    <w:p w:rsidR="00750860" w:rsidRPr="00750860" w:rsidRDefault="00750860" w:rsidP="00750860">
      <w:pPr>
        <w:spacing w:after="0"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в течение</w:t>
      </w:r>
    </w:p>
    <w:p w:rsidR="00750860" w:rsidRPr="00750860" w:rsidRDefault="00750860" w:rsidP="00750860">
      <w:pPr>
        <w:tabs>
          <w:tab w:val="right" w:pos="9923"/>
        </w:tabs>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w:t>
      </w:r>
    </w:p>
    <w:p w:rsidR="00750860" w:rsidRPr="00750860" w:rsidRDefault="00750860" w:rsidP="00750860">
      <w:pPr>
        <w:pBdr>
          <w:top w:val="single" w:sz="4" w:space="1" w:color="auto"/>
        </w:pBdr>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(указать срок действия согласия)</w:t>
      </w:r>
    </w:p>
    <w:p w:rsidR="00750860" w:rsidRPr="00750860" w:rsidRDefault="00750860" w:rsidP="00750860">
      <w:pPr>
        <w:spacing w:after="0" w:line="240" w:lineRule="atLeast"/>
        <w:ind w:firstLine="709"/>
        <w:rPr>
          <w:rFonts w:ascii="Times New Roman" w:hAnsi="Times New Roman" w:cs="Times New Roman"/>
          <w:sz w:val="24"/>
          <w:szCs w:val="24"/>
        </w:rPr>
      </w:pPr>
    </w:p>
    <w:p w:rsidR="00750860" w:rsidRPr="00750860" w:rsidRDefault="00750860" w:rsidP="00750860">
      <w:pPr>
        <w:spacing w:after="0"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Настоящее согласие может быть отозвано в письменной форме.</w:t>
      </w:r>
    </w:p>
    <w:p w:rsidR="00750860" w:rsidRPr="00750860" w:rsidRDefault="00750860" w:rsidP="00750860">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Настоящее согласие действует до даты его отзыва заявителем путем направления в администрацию </w:t>
      </w:r>
      <w:r>
        <w:rPr>
          <w:rFonts w:ascii="Times New Roman" w:hAnsi="Times New Roman" w:cs="Times New Roman"/>
          <w:sz w:val="24"/>
          <w:szCs w:val="24"/>
        </w:rPr>
        <w:t>Петраковского</w:t>
      </w:r>
      <w:r w:rsidRPr="00750860">
        <w:rPr>
          <w:rFonts w:ascii="Times New Roman" w:hAnsi="Times New Roman" w:cs="Times New Roman"/>
          <w:sz w:val="24"/>
          <w:szCs w:val="24"/>
        </w:rPr>
        <w:t xml:space="preserve">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письменного сообщения об указанном отзыве в произвольной форме, если иное не установлено законодательством Российской Федерации.</w:t>
      </w:r>
    </w:p>
    <w:p w:rsidR="00750860" w:rsidRPr="00750860" w:rsidRDefault="00750860" w:rsidP="00750860">
      <w:pPr>
        <w:pStyle w:val="31"/>
        <w:spacing w:line="240" w:lineRule="atLeast"/>
        <w:ind w:firstLine="709"/>
        <w:jc w:val="left"/>
        <w:rPr>
          <w:sz w:val="24"/>
          <w:szCs w:val="24"/>
          <w:lang w:eastAsia="ru-RU"/>
        </w:rPr>
      </w:pPr>
    </w:p>
    <w:p w:rsidR="00750860" w:rsidRPr="00750860" w:rsidRDefault="00750860" w:rsidP="00750860">
      <w:pPr>
        <w:pStyle w:val="31"/>
        <w:spacing w:line="240" w:lineRule="atLeast"/>
        <w:ind w:firstLine="709"/>
        <w:jc w:val="left"/>
        <w:rPr>
          <w:sz w:val="24"/>
          <w:szCs w:val="24"/>
          <w:lang w:eastAsia="ru-RU"/>
        </w:rPr>
      </w:pPr>
    </w:p>
    <w:tbl>
      <w:tblPr>
        <w:tblW w:w="9018" w:type="dxa"/>
        <w:tblInd w:w="567" w:type="dxa"/>
        <w:tblLayout w:type="fixed"/>
        <w:tblCellMar>
          <w:left w:w="28" w:type="dxa"/>
          <w:right w:w="28" w:type="dxa"/>
        </w:tblCellMar>
        <w:tblLook w:val="00A0"/>
      </w:tblPr>
      <w:tblGrid>
        <w:gridCol w:w="169"/>
        <w:gridCol w:w="386"/>
        <w:gridCol w:w="217"/>
        <w:gridCol w:w="1445"/>
        <w:gridCol w:w="313"/>
        <w:gridCol w:w="313"/>
        <w:gridCol w:w="433"/>
        <w:gridCol w:w="1378"/>
        <w:gridCol w:w="342"/>
        <w:gridCol w:w="2132"/>
        <w:gridCol w:w="1890"/>
      </w:tblGrid>
      <w:tr w:rsidR="00750860" w:rsidRPr="00750860" w:rsidTr="00750860">
        <w:trPr>
          <w:trHeight w:val="345"/>
        </w:trPr>
        <w:tc>
          <w:tcPr>
            <w:tcW w:w="169" w:type="dxa"/>
            <w:vAlign w:val="bottom"/>
          </w:tcPr>
          <w:p w:rsidR="00750860" w:rsidRPr="00750860" w:rsidRDefault="00750860" w:rsidP="00750860">
            <w:pPr>
              <w:spacing w:after="0" w:line="240" w:lineRule="atLeast"/>
              <w:ind w:firstLine="709"/>
              <w:jc w:val="right"/>
              <w:rPr>
                <w:rFonts w:ascii="Times New Roman" w:hAnsi="Times New Roman" w:cs="Times New Roman"/>
                <w:sz w:val="24"/>
                <w:szCs w:val="24"/>
                <w:lang w:eastAsia="en-US"/>
              </w:rPr>
            </w:pPr>
            <w:r w:rsidRPr="00750860">
              <w:rPr>
                <w:rFonts w:ascii="Times New Roman" w:hAnsi="Times New Roman" w:cs="Times New Roman"/>
                <w:sz w:val="24"/>
                <w:szCs w:val="24"/>
                <w:lang w:eastAsia="en-US"/>
              </w:rPr>
              <w:t>“</w:t>
            </w:r>
          </w:p>
        </w:tc>
        <w:tc>
          <w:tcPr>
            <w:tcW w:w="386" w:type="dxa"/>
            <w:tcBorders>
              <w:top w:val="nil"/>
              <w:left w:val="nil"/>
              <w:bottom w:val="single" w:sz="4" w:space="0" w:color="auto"/>
              <w:right w:val="nil"/>
            </w:tcBorders>
            <w:vAlign w:val="bottom"/>
          </w:tcPr>
          <w:p w:rsidR="00750860" w:rsidRPr="00750860" w:rsidRDefault="00750860" w:rsidP="00750860">
            <w:pPr>
              <w:spacing w:after="0" w:line="240" w:lineRule="atLeast"/>
              <w:ind w:firstLine="709"/>
              <w:jc w:val="center"/>
              <w:rPr>
                <w:rFonts w:ascii="Times New Roman" w:hAnsi="Times New Roman" w:cs="Times New Roman"/>
                <w:sz w:val="24"/>
                <w:szCs w:val="24"/>
                <w:lang w:eastAsia="en-US"/>
              </w:rPr>
            </w:pPr>
          </w:p>
        </w:tc>
        <w:tc>
          <w:tcPr>
            <w:tcW w:w="217" w:type="dxa"/>
            <w:vAlign w:val="bottom"/>
          </w:tcPr>
          <w:p w:rsidR="00750860" w:rsidRPr="00750860" w:rsidRDefault="00750860" w:rsidP="00750860">
            <w:pPr>
              <w:spacing w:after="0" w:line="240" w:lineRule="atLeast"/>
              <w:ind w:firstLine="709"/>
              <w:rPr>
                <w:rFonts w:ascii="Times New Roman" w:hAnsi="Times New Roman" w:cs="Times New Roman"/>
                <w:sz w:val="24"/>
                <w:szCs w:val="24"/>
                <w:lang w:eastAsia="en-US"/>
              </w:rPr>
            </w:pPr>
            <w:r w:rsidRPr="00750860">
              <w:rPr>
                <w:rFonts w:ascii="Times New Roman" w:hAnsi="Times New Roman" w:cs="Times New Roman"/>
                <w:sz w:val="24"/>
                <w:szCs w:val="24"/>
                <w:lang w:eastAsia="en-US"/>
              </w:rPr>
              <w:t>”</w:t>
            </w:r>
          </w:p>
        </w:tc>
        <w:tc>
          <w:tcPr>
            <w:tcW w:w="1445" w:type="dxa"/>
            <w:tcBorders>
              <w:top w:val="nil"/>
              <w:left w:val="nil"/>
              <w:bottom w:val="single" w:sz="4" w:space="0" w:color="auto"/>
              <w:right w:val="nil"/>
            </w:tcBorders>
            <w:vAlign w:val="bottom"/>
          </w:tcPr>
          <w:p w:rsidR="00750860" w:rsidRPr="00750860" w:rsidRDefault="00750860" w:rsidP="00750860">
            <w:pPr>
              <w:spacing w:after="0" w:line="240" w:lineRule="atLeast"/>
              <w:ind w:firstLine="709"/>
              <w:jc w:val="center"/>
              <w:rPr>
                <w:rFonts w:ascii="Times New Roman" w:hAnsi="Times New Roman" w:cs="Times New Roman"/>
                <w:sz w:val="24"/>
                <w:szCs w:val="24"/>
                <w:lang w:eastAsia="en-US"/>
              </w:rPr>
            </w:pPr>
          </w:p>
        </w:tc>
        <w:tc>
          <w:tcPr>
            <w:tcW w:w="313" w:type="dxa"/>
            <w:vAlign w:val="bottom"/>
          </w:tcPr>
          <w:p w:rsidR="00750860" w:rsidRPr="00750860" w:rsidRDefault="00750860" w:rsidP="00750860">
            <w:pPr>
              <w:spacing w:after="0" w:line="240" w:lineRule="atLeast"/>
              <w:ind w:firstLine="709"/>
              <w:jc w:val="right"/>
              <w:rPr>
                <w:rFonts w:ascii="Times New Roman" w:hAnsi="Times New Roman" w:cs="Times New Roman"/>
                <w:sz w:val="24"/>
                <w:szCs w:val="24"/>
                <w:lang w:eastAsia="en-US"/>
              </w:rPr>
            </w:pPr>
            <w:r w:rsidRPr="00750860">
              <w:rPr>
                <w:rFonts w:ascii="Times New Roman" w:hAnsi="Times New Roman" w:cs="Times New Roman"/>
                <w:sz w:val="24"/>
                <w:szCs w:val="24"/>
                <w:lang w:eastAsia="en-US"/>
              </w:rPr>
              <w:t>2</w:t>
            </w:r>
          </w:p>
        </w:tc>
        <w:tc>
          <w:tcPr>
            <w:tcW w:w="313" w:type="dxa"/>
            <w:tcBorders>
              <w:top w:val="nil"/>
              <w:left w:val="nil"/>
              <w:bottom w:val="single" w:sz="4" w:space="0" w:color="auto"/>
              <w:right w:val="nil"/>
            </w:tcBorders>
            <w:vAlign w:val="bottom"/>
          </w:tcPr>
          <w:p w:rsidR="00750860" w:rsidRPr="00750860" w:rsidRDefault="00750860" w:rsidP="00750860">
            <w:pPr>
              <w:spacing w:after="0" w:line="240" w:lineRule="atLeast"/>
              <w:ind w:firstLine="709"/>
              <w:rPr>
                <w:rFonts w:ascii="Times New Roman" w:hAnsi="Times New Roman" w:cs="Times New Roman"/>
                <w:sz w:val="24"/>
                <w:szCs w:val="24"/>
                <w:lang w:eastAsia="en-US"/>
              </w:rPr>
            </w:pPr>
          </w:p>
        </w:tc>
        <w:tc>
          <w:tcPr>
            <w:tcW w:w="433" w:type="dxa"/>
            <w:vAlign w:val="bottom"/>
          </w:tcPr>
          <w:p w:rsidR="00750860" w:rsidRPr="00750860" w:rsidRDefault="00750860" w:rsidP="00750860">
            <w:pPr>
              <w:spacing w:after="0" w:line="240" w:lineRule="atLeast"/>
              <w:ind w:firstLine="709"/>
              <w:rPr>
                <w:rFonts w:ascii="Times New Roman" w:hAnsi="Times New Roman" w:cs="Times New Roman"/>
                <w:sz w:val="24"/>
                <w:szCs w:val="24"/>
                <w:lang w:eastAsia="en-US"/>
              </w:rPr>
            </w:pPr>
            <w:r w:rsidRPr="00750860">
              <w:rPr>
                <w:rFonts w:ascii="Times New Roman" w:hAnsi="Times New Roman" w:cs="Times New Roman"/>
                <w:sz w:val="24"/>
                <w:szCs w:val="24"/>
                <w:lang w:eastAsia="en-US"/>
              </w:rPr>
              <w:t>г</w:t>
            </w:r>
          </w:p>
        </w:tc>
        <w:tc>
          <w:tcPr>
            <w:tcW w:w="1378" w:type="dxa"/>
            <w:vAlign w:val="bottom"/>
          </w:tcPr>
          <w:p w:rsidR="00750860" w:rsidRPr="00750860" w:rsidRDefault="00750860" w:rsidP="00750860">
            <w:pPr>
              <w:spacing w:after="0" w:line="240" w:lineRule="atLeast"/>
              <w:ind w:firstLine="709"/>
              <w:jc w:val="center"/>
              <w:rPr>
                <w:rFonts w:ascii="Times New Roman" w:hAnsi="Times New Roman" w:cs="Times New Roman"/>
                <w:sz w:val="24"/>
                <w:szCs w:val="24"/>
                <w:lang w:eastAsia="en-US"/>
              </w:rPr>
            </w:pPr>
          </w:p>
        </w:tc>
        <w:tc>
          <w:tcPr>
            <w:tcW w:w="342" w:type="dxa"/>
            <w:vAlign w:val="bottom"/>
          </w:tcPr>
          <w:p w:rsidR="00750860" w:rsidRPr="00750860" w:rsidRDefault="00750860" w:rsidP="00750860">
            <w:pPr>
              <w:spacing w:after="0" w:line="240" w:lineRule="atLeast"/>
              <w:ind w:firstLine="709"/>
              <w:rPr>
                <w:rFonts w:ascii="Times New Roman" w:hAnsi="Times New Roman" w:cs="Times New Roman"/>
                <w:sz w:val="24"/>
                <w:szCs w:val="24"/>
                <w:lang w:eastAsia="en-US"/>
              </w:rPr>
            </w:pPr>
            <w:r w:rsidRPr="00750860">
              <w:rPr>
                <w:rFonts w:ascii="Times New Roman" w:hAnsi="Times New Roman" w:cs="Times New Roman"/>
                <w:sz w:val="24"/>
                <w:szCs w:val="24"/>
                <w:lang w:eastAsia="en-US"/>
              </w:rPr>
              <w:t xml:space="preserve">    </w:t>
            </w:r>
          </w:p>
        </w:tc>
        <w:tc>
          <w:tcPr>
            <w:tcW w:w="2132" w:type="dxa"/>
            <w:vAlign w:val="bottom"/>
          </w:tcPr>
          <w:p w:rsidR="00750860" w:rsidRPr="00750860" w:rsidRDefault="00750860" w:rsidP="00750860">
            <w:pPr>
              <w:spacing w:after="0" w:line="240" w:lineRule="atLeast"/>
              <w:ind w:firstLine="709"/>
              <w:jc w:val="center"/>
              <w:rPr>
                <w:rFonts w:ascii="Times New Roman" w:hAnsi="Times New Roman" w:cs="Times New Roman"/>
                <w:sz w:val="24"/>
                <w:szCs w:val="24"/>
                <w:lang w:eastAsia="en-US"/>
              </w:rPr>
            </w:pPr>
          </w:p>
        </w:tc>
        <w:tc>
          <w:tcPr>
            <w:tcW w:w="1890" w:type="dxa"/>
          </w:tcPr>
          <w:p w:rsidR="00750860" w:rsidRPr="00750860" w:rsidRDefault="00750860" w:rsidP="00750860">
            <w:pPr>
              <w:spacing w:after="0" w:line="240" w:lineRule="atLeast"/>
              <w:ind w:firstLine="709"/>
              <w:jc w:val="center"/>
              <w:rPr>
                <w:rFonts w:ascii="Times New Roman" w:hAnsi="Times New Roman" w:cs="Times New Roman"/>
                <w:sz w:val="24"/>
                <w:szCs w:val="24"/>
                <w:lang w:eastAsia="en-US"/>
              </w:rPr>
            </w:pPr>
          </w:p>
        </w:tc>
      </w:tr>
      <w:tr w:rsidR="00750860" w:rsidRPr="00750860" w:rsidTr="00750860">
        <w:trPr>
          <w:trHeight w:val="327"/>
        </w:trPr>
        <w:tc>
          <w:tcPr>
            <w:tcW w:w="169" w:type="dxa"/>
          </w:tcPr>
          <w:p w:rsidR="00750860" w:rsidRPr="00750860" w:rsidRDefault="00750860" w:rsidP="00750860">
            <w:pPr>
              <w:spacing w:after="0" w:line="240" w:lineRule="atLeast"/>
              <w:ind w:firstLine="709"/>
              <w:rPr>
                <w:rFonts w:ascii="Times New Roman" w:hAnsi="Times New Roman" w:cs="Times New Roman"/>
                <w:sz w:val="24"/>
                <w:szCs w:val="24"/>
                <w:lang w:eastAsia="en-US"/>
              </w:rPr>
            </w:pPr>
          </w:p>
        </w:tc>
        <w:tc>
          <w:tcPr>
            <w:tcW w:w="386" w:type="dxa"/>
          </w:tcPr>
          <w:p w:rsidR="00750860" w:rsidRPr="00750860" w:rsidRDefault="00750860" w:rsidP="00750860">
            <w:pPr>
              <w:spacing w:after="0" w:line="240" w:lineRule="atLeast"/>
              <w:ind w:firstLine="709"/>
              <w:jc w:val="center"/>
              <w:rPr>
                <w:rFonts w:ascii="Times New Roman" w:hAnsi="Times New Roman" w:cs="Times New Roman"/>
                <w:sz w:val="24"/>
                <w:szCs w:val="24"/>
                <w:lang w:eastAsia="en-US"/>
              </w:rPr>
            </w:pPr>
          </w:p>
        </w:tc>
        <w:tc>
          <w:tcPr>
            <w:tcW w:w="217" w:type="dxa"/>
          </w:tcPr>
          <w:p w:rsidR="00750860" w:rsidRPr="00750860" w:rsidRDefault="00750860" w:rsidP="00750860">
            <w:pPr>
              <w:spacing w:after="0" w:line="240" w:lineRule="atLeast"/>
              <w:ind w:firstLine="709"/>
              <w:rPr>
                <w:rFonts w:ascii="Times New Roman" w:hAnsi="Times New Roman" w:cs="Times New Roman"/>
                <w:sz w:val="24"/>
                <w:szCs w:val="24"/>
                <w:lang w:eastAsia="en-US"/>
              </w:rPr>
            </w:pPr>
          </w:p>
        </w:tc>
        <w:tc>
          <w:tcPr>
            <w:tcW w:w="1445" w:type="dxa"/>
          </w:tcPr>
          <w:p w:rsidR="00750860" w:rsidRPr="00750860" w:rsidRDefault="00750860" w:rsidP="00750860">
            <w:pPr>
              <w:spacing w:after="0" w:line="240" w:lineRule="atLeast"/>
              <w:ind w:firstLine="709"/>
              <w:jc w:val="center"/>
              <w:rPr>
                <w:rFonts w:ascii="Times New Roman" w:hAnsi="Times New Roman" w:cs="Times New Roman"/>
                <w:sz w:val="24"/>
                <w:szCs w:val="24"/>
                <w:lang w:eastAsia="en-US"/>
              </w:rPr>
            </w:pPr>
          </w:p>
        </w:tc>
        <w:tc>
          <w:tcPr>
            <w:tcW w:w="313" w:type="dxa"/>
          </w:tcPr>
          <w:p w:rsidR="00750860" w:rsidRPr="00750860" w:rsidRDefault="00750860" w:rsidP="00750860">
            <w:pPr>
              <w:spacing w:after="0" w:line="240" w:lineRule="atLeast"/>
              <w:ind w:firstLine="709"/>
              <w:jc w:val="right"/>
              <w:rPr>
                <w:rFonts w:ascii="Times New Roman" w:hAnsi="Times New Roman" w:cs="Times New Roman"/>
                <w:sz w:val="24"/>
                <w:szCs w:val="24"/>
                <w:lang w:eastAsia="en-US"/>
              </w:rPr>
            </w:pPr>
          </w:p>
        </w:tc>
        <w:tc>
          <w:tcPr>
            <w:tcW w:w="313" w:type="dxa"/>
          </w:tcPr>
          <w:p w:rsidR="00750860" w:rsidRPr="00750860" w:rsidRDefault="00750860" w:rsidP="00750860">
            <w:pPr>
              <w:spacing w:after="0" w:line="240" w:lineRule="atLeast"/>
              <w:ind w:firstLine="709"/>
              <w:rPr>
                <w:rFonts w:ascii="Times New Roman" w:hAnsi="Times New Roman" w:cs="Times New Roman"/>
                <w:sz w:val="24"/>
                <w:szCs w:val="24"/>
                <w:lang w:eastAsia="en-US"/>
              </w:rPr>
            </w:pPr>
          </w:p>
        </w:tc>
        <w:tc>
          <w:tcPr>
            <w:tcW w:w="433" w:type="dxa"/>
          </w:tcPr>
          <w:p w:rsidR="00750860" w:rsidRPr="00750860" w:rsidRDefault="00750860" w:rsidP="00750860">
            <w:pPr>
              <w:spacing w:after="0" w:line="240" w:lineRule="atLeast"/>
              <w:ind w:firstLine="709"/>
              <w:rPr>
                <w:rFonts w:ascii="Times New Roman" w:hAnsi="Times New Roman" w:cs="Times New Roman"/>
                <w:sz w:val="24"/>
                <w:szCs w:val="24"/>
                <w:lang w:eastAsia="en-US"/>
              </w:rPr>
            </w:pPr>
          </w:p>
        </w:tc>
        <w:tc>
          <w:tcPr>
            <w:tcW w:w="1378" w:type="dxa"/>
            <w:tcBorders>
              <w:top w:val="single" w:sz="4" w:space="0" w:color="auto"/>
              <w:left w:val="nil"/>
              <w:bottom w:val="nil"/>
              <w:right w:val="nil"/>
            </w:tcBorders>
          </w:tcPr>
          <w:p w:rsidR="00750860" w:rsidRPr="00750860" w:rsidRDefault="00750860" w:rsidP="00750860">
            <w:pPr>
              <w:spacing w:after="0" w:line="240" w:lineRule="atLeast"/>
              <w:rPr>
                <w:rFonts w:ascii="Times New Roman" w:hAnsi="Times New Roman" w:cs="Times New Roman"/>
                <w:sz w:val="24"/>
                <w:szCs w:val="24"/>
                <w:lang w:eastAsia="en-US"/>
              </w:rPr>
            </w:pPr>
            <w:r w:rsidRPr="00750860">
              <w:rPr>
                <w:rFonts w:ascii="Times New Roman" w:hAnsi="Times New Roman" w:cs="Times New Roman"/>
                <w:sz w:val="24"/>
                <w:szCs w:val="24"/>
                <w:lang w:eastAsia="en-US"/>
              </w:rPr>
              <w:t>(подпись)</w:t>
            </w:r>
          </w:p>
        </w:tc>
        <w:tc>
          <w:tcPr>
            <w:tcW w:w="342" w:type="dxa"/>
          </w:tcPr>
          <w:p w:rsidR="00750860" w:rsidRPr="00750860" w:rsidRDefault="00750860" w:rsidP="00750860">
            <w:pPr>
              <w:spacing w:after="0" w:line="240" w:lineRule="atLeast"/>
              <w:ind w:firstLine="709"/>
              <w:rPr>
                <w:rFonts w:ascii="Times New Roman" w:hAnsi="Times New Roman" w:cs="Times New Roman"/>
                <w:sz w:val="24"/>
                <w:szCs w:val="24"/>
                <w:lang w:eastAsia="en-US"/>
              </w:rPr>
            </w:pPr>
          </w:p>
        </w:tc>
        <w:tc>
          <w:tcPr>
            <w:tcW w:w="2132" w:type="dxa"/>
            <w:tcBorders>
              <w:top w:val="single" w:sz="4" w:space="0" w:color="auto"/>
              <w:left w:val="nil"/>
              <w:bottom w:val="nil"/>
              <w:right w:val="nil"/>
            </w:tcBorders>
          </w:tcPr>
          <w:p w:rsidR="00750860" w:rsidRPr="00750860" w:rsidRDefault="00750860" w:rsidP="00750860">
            <w:pPr>
              <w:spacing w:after="0" w:line="240" w:lineRule="atLeast"/>
              <w:ind w:firstLine="709"/>
              <w:jc w:val="center"/>
              <w:rPr>
                <w:rFonts w:ascii="Times New Roman" w:hAnsi="Times New Roman" w:cs="Times New Roman"/>
                <w:sz w:val="24"/>
                <w:szCs w:val="24"/>
                <w:lang w:eastAsia="en-US"/>
              </w:rPr>
            </w:pPr>
            <w:r w:rsidRPr="00750860">
              <w:rPr>
                <w:rFonts w:ascii="Times New Roman" w:hAnsi="Times New Roman" w:cs="Times New Roman"/>
                <w:sz w:val="24"/>
                <w:szCs w:val="24"/>
                <w:lang w:eastAsia="en-US"/>
              </w:rPr>
              <w:t>(Ф.И.О.)</w:t>
            </w:r>
          </w:p>
        </w:tc>
        <w:tc>
          <w:tcPr>
            <w:tcW w:w="1890" w:type="dxa"/>
          </w:tcPr>
          <w:p w:rsidR="00750860" w:rsidRPr="00750860" w:rsidRDefault="00750860" w:rsidP="00750860">
            <w:pPr>
              <w:spacing w:after="0" w:line="240" w:lineRule="atLeast"/>
              <w:ind w:firstLine="709"/>
              <w:rPr>
                <w:rFonts w:ascii="Times New Roman" w:hAnsi="Times New Roman" w:cs="Times New Roman"/>
                <w:sz w:val="24"/>
                <w:szCs w:val="24"/>
                <w:lang w:eastAsia="en-US"/>
              </w:rPr>
            </w:pPr>
            <w:r w:rsidRPr="00750860">
              <w:rPr>
                <w:rFonts w:ascii="Times New Roman" w:hAnsi="Times New Roman" w:cs="Times New Roman"/>
                <w:sz w:val="24"/>
                <w:szCs w:val="24"/>
                <w:lang w:eastAsia="en-US"/>
              </w:rPr>
              <w:t xml:space="preserve"> </w:t>
            </w:r>
          </w:p>
        </w:tc>
      </w:tr>
    </w:tbl>
    <w:p w:rsidR="00750860" w:rsidRPr="00750860" w:rsidRDefault="00750860" w:rsidP="00750860">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50860" w:rsidRPr="00750860" w:rsidRDefault="00750860" w:rsidP="00750860">
      <w:pPr>
        <w:spacing w:after="0" w:line="240" w:lineRule="atLeast"/>
        <w:rPr>
          <w:rFonts w:ascii="Times New Roman" w:hAnsi="Times New Roman" w:cs="Times New Roman"/>
          <w:sz w:val="24"/>
          <w:szCs w:val="24"/>
        </w:rPr>
      </w:pPr>
    </w:p>
    <w:sectPr w:rsidR="00750860" w:rsidRPr="00750860" w:rsidSect="00750860">
      <w:pgSz w:w="11906" w:h="16838"/>
      <w:pgMar w:top="567" w:right="851" w:bottom="568"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F97" w:rsidRDefault="00C46F97" w:rsidP="003E04B5">
      <w:pPr>
        <w:spacing w:after="0" w:line="240" w:lineRule="auto"/>
      </w:pPr>
      <w:r>
        <w:separator/>
      </w:r>
    </w:p>
  </w:endnote>
  <w:endnote w:type="continuationSeparator" w:id="1">
    <w:p w:rsidR="00C46F97" w:rsidRDefault="00C46F97" w:rsidP="003E0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F97" w:rsidRDefault="00C46F97" w:rsidP="003E04B5">
      <w:pPr>
        <w:spacing w:after="0" w:line="240" w:lineRule="auto"/>
      </w:pPr>
      <w:r>
        <w:separator/>
      </w:r>
    </w:p>
  </w:footnote>
  <w:footnote w:type="continuationSeparator" w:id="1">
    <w:p w:rsidR="00C46F97" w:rsidRDefault="00C46F97" w:rsidP="003E04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67BC"/>
    <w:multiLevelType w:val="multilevel"/>
    <w:tmpl w:val="E53E280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1">
    <w:nsid w:val="6E7C5B04"/>
    <w:multiLevelType w:val="multilevel"/>
    <w:tmpl w:val="909E70AA"/>
    <w:lvl w:ilvl="0">
      <w:start w:val="1"/>
      <w:numFmt w:val="decimal"/>
      <w:lvlText w:val="%1."/>
      <w:lvlJc w:val="left"/>
      <w:pPr>
        <w:ind w:left="1560" w:hanging="1020"/>
      </w:pPr>
      <w:rPr>
        <w:rFonts w:ascii="Times New Roman" w:hAnsi="Times New Roman" w:cs="Times New Roman"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711741A7"/>
    <w:multiLevelType w:val="multilevel"/>
    <w:tmpl w:val="D07EF748"/>
    <w:lvl w:ilvl="0">
      <w:start w:val="1"/>
      <w:numFmt w:val="decimal"/>
      <w:lvlText w:val="%1."/>
      <w:lvlJc w:val="left"/>
      <w:pPr>
        <w:ind w:left="107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
    <w:nsid w:val="73EC7B50"/>
    <w:multiLevelType w:val="hybridMultilevel"/>
    <w:tmpl w:val="65DE8082"/>
    <w:lvl w:ilvl="0" w:tplc="9452B8DC">
      <w:start w:val="1"/>
      <w:numFmt w:val="decimal"/>
      <w:lvlText w:val="%1."/>
      <w:lvlJc w:val="left"/>
      <w:pPr>
        <w:ind w:left="1080" w:hanging="360"/>
      </w:pPr>
      <w:rPr>
        <w:rFonts w:eastAsia="Times New Roman"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50860"/>
    <w:rsid w:val="000D624E"/>
    <w:rsid w:val="003E04B5"/>
    <w:rsid w:val="00582F8D"/>
    <w:rsid w:val="00750860"/>
    <w:rsid w:val="00C46F97"/>
    <w:rsid w:val="00D14EA8"/>
    <w:rsid w:val="00E92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AutoShape 3"/>
        <o:r id="V:Rule8" type="connector" idref="#AutoShape 8"/>
        <o:r id="V:Rule9" type="connector" idref="#AutoShape 4"/>
        <o:r id="V:Rule10" type="connector" idref="#AutoShape 5"/>
        <o:r id="V:Rule11" type="connector" idref="#AutoShape 6"/>
        <o:r id="V:Rule12"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8D"/>
  </w:style>
  <w:style w:type="paragraph" w:styleId="3">
    <w:name w:val="heading 3"/>
    <w:basedOn w:val="a"/>
    <w:next w:val="a"/>
    <w:link w:val="30"/>
    <w:uiPriority w:val="99"/>
    <w:qFormat/>
    <w:rsid w:val="00750860"/>
    <w:pPr>
      <w:keepNext/>
      <w:spacing w:after="0" w:line="240" w:lineRule="auto"/>
      <w:ind w:left="360"/>
      <w:outlineLvl w:val="2"/>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50860"/>
    <w:rPr>
      <w:rFonts w:ascii="Times New Roman" w:eastAsia="Times New Roman" w:hAnsi="Times New Roman" w:cs="Times New Roman"/>
      <w:b/>
      <w:bCs/>
      <w:sz w:val="28"/>
      <w:szCs w:val="20"/>
    </w:rPr>
  </w:style>
  <w:style w:type="paragraph" w:styleId="a3">
    <w:name w:val="Normal (Web)"/>
    <w:basedOn w:val="a"/>
    <w:uiPriority w:val="99"/>
    <w:rsid w:val="00750860"/>
    <w:pPr>
      <w:spacing w:before="100" w:beforeAutospacing="1" w:after="100" w:afterAutospacing="1" w:line="240" w:lineRule="auto"/>
    </w:pPr>
    <w:rPr>
      <w:rFonts w:ascii="Verdana" w:eastAsia="Times New Roman" w:hAnsi="Verdana" w:cs="Times New Roman"/>
      <w:color w:val="333366"/>
      <w:sz w:val="18"/>
      <w:szCs w:val="18"/>
    </w:rPr>
  </w:style>
  <w:style w:type="paragraph" w:styleId="a4">
    <w:name w:val="Title"/>
    <w:basedOn w:val="a"/>
    <w:link w:val="a5"/>
    <w:uiPriority w:val="99"/>
    <w:qFormat/>
    <w:rsid w:val="00750860"/>
    <w:pPr>
      <w:spacing w:after="0" w:line="240" w:lineRule="auto"/>
      <w:ind w:left="-567"/>
      <w:jc w:val="center"/>
    </w:pPr>
    <w:rPr>
      <w:rFonts w:ascii="Times New Roman" w:eastAsia="Times New Roman" w:hAnsi="Times New Roman" w:cs="Times New Roman"/>
      <w:sz w:val="28"/>
      <w:szCs w:val="28"/>
    </w:rPr>
  </w:style>
  <w:style w:type="character" w:customStyle="1" w:styleId="a5">
    <w:name w:val="Название Знак"/>
    <w:basedOn w:val="a0"/>
    <w:link w:val="a4"/>
    <w:uiPriority w:val="99"/>
    <w:rsid w:val="00750860"/>
    <w:rPr>
      <w:rFonts w:ascii="Times New Roman" w:eastAsia="Times New Roman" w:hAnsi="Times New Roman" w:cs="Times New Roman"/>
      <w:sz w:val="28"/>
      <w:szCs w:val="28"/>
    </w:rPr>
  </w:style>
  <w:style w:type="paragraph" w:styleId="a6">
    <w:name w:val="Body Text"/>
    <w:basedOn w:val="a"/>
    <w:link w:val="a7"/>
    <w:uiPriority w:val="99"/>
    <w:rsid w:val="00750860"/>
    <w:pPr>
      <w:spacing w:after="0" w:line="24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uiPriority w:val="99"/>
    <w:rsid w:val="00750860"/>
    <w:rPr>
      <w:rFonts w:ascii="Times New Roman" w:eastAsia="Times New Roman" w:hAnsi="Times New Roman" w:cs="Times New Roman"/>
      <w:sz w:val="28"/>
      <w:szCs w:val="20"/>
    </w:rPr>
  </w:style>
  <w:style w:type="character" w:customStyle="1" w:styleId="2">
    <w:name w:val="Основной текст 2 Знак"/>
    <w:basedOn w:val="a0"/>
    <w:link w:val="20"/>
    <w:uiPriority w:val="99"/>
    <w:semiHidden/>
    <w:rsid w:val="00750860"/>
    <w:rPr>
      <w:rFonts w:ascii="Times New Roman" w:eastAsia="Times New Roman" w:hAnsi="Times New Roman" w:cs="Times New Roman"/>
      <w:sz w:val="20"/>
      <w:szCs w:val="20"/>
    </w:rPr>
  </w:style>
  <w:style w:type="paragraph" w:styleId="20">
    <w:name w:val="Body Text 2"/>
    <w:basedOn w:val="a"/>
    <w:link w:val="2"/>
    <w:uiPriority w:val="99"/>
    <w:semiHidden/>
    <w:rsid w:val="00750860"/>
    <w:pPr>
      <w:spacing w:after="120" w:line="480" w:lineRule="auto"/>
    </w:pPr>
    <w:rPr>
      <w:rFonts w:ascii="Times New Roman" w:eastAsia="Times New Roman" w:hAnsi="Times New Roman" w:cs="Times New Roman"/>
      <w:sz w:val="20"/>
      <w:szCs w:val="20"/>
    </w:rPr>
  </w:style>
  <w:style w:type="character" w:customStyle="1" w:styleId="ConsPlusNormal">
    <w:name w:val="ConsPlusNormal Знак"/>
    <w:link w:val="ConsPlusNormal0"/>
    <w:uiPriority w:val="99"/>
    <w:locked/>
    <w:rsid w:val="00750860"/>
    <w:rPr>
      <w:rFonts w:ascii="Arial" w:hAnsi="Arial"/>
      <w:lang w:eastAsia="en-US"/>
    </w:rPr>
  </w:style>
  <w:style w:type="paragraph" w:customStyle="1" w:styleId="ConsPlusNormal0">
    <w:name w:val="ConsPlusNormal"/>
    <w:link w:val="ConsPlusNormal"/>
    <w:uiPriority w:val="99"/>
    <w:rsid w:val="00750860"/>
    <w:pPr>
      <w:widowControl w:val="0"/>
      <w:autoSpaceDE w:val="0"/>
      <w:autoSpaceDN w:val="0"/>
      <w:adjustRightInd w:val="0"/>
      <w:spacing w:after="0" w:line="240" w:lineRule="auto"/>
      <w:ind w:firstLine="720"/>
    </w:pPr>
    <w:rPr>
      <w:rFonts w:ascii="Arial" w:hAnsi="Arial"/>
      <w:lang w:eastAsia="en-US"/>
    </w:rPr>
  </w:style>
  <w:style w:type="paragraph" w:customStyle="1" w:styleId="ConsPlusNonformat">
    <w:name w:val="ConsPlusNonformat"/>
    <w:uiPriority w:val="99"/>
    <w:rsid w:val="0075086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ing">
    <w:name w:val="Heading"/>
    <w:uiPriority w:val="99"/>
    <w:rsid w:val="00750860"/>
    <w:pPr>
      <w:widowControl w:val="0"/>
      <w:autoSpaceDE w:val="0"/>
      <w:autoSpaceDN w:val="0"/>
      <w:adjustRightInd w:val="0"/>
      <w:spacing w:after="0" w:line="240" w:lineRule="auto"/>
    </w:pPr>
    <w:rPr>
      <w:rFonts w:ascii="Arial" w:eastAsia="Times New Roman" w:hAnsi="Arial" w:cs="Arial"/>
      <w:b/>
      <w:bCs/>
    </w:rPr>
  </w:style>
  <w:style w:type="paragraph" w:customStyle="1" w:styleId="31">
    <w:name w:val="Основной текст с отступом 31"/>
    <w:basedOn w:val="a"/>
    <w:uiPriority w:val="99"/>
    <w:semiHidden/>
    <w:rsid w:val="00750860"/>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1">
    <w:name w:val="нум список 1"/>
    <w:basedOn w:val="a"/>
    <w:uiPriority w:val="99"/>
    <w:rsid w:val="00750860"/>
    <w:pPr>
      <w:tabs>
        <w:tab w:val="num" w:pos="360"/>
      </w:tabs>
      <w:spacing w:before="120" w:after="120" w:line="240" w:lineRule="auto"/>
      <w:ind w:left="-720"/>
      <w:jc w:val="both"/>
    </w:pPr>
    <w:rPr>
      <w:rFonts w:ascii="Times New Roman" w:eastAsia="Times New Roman" w:hAnsi="Times New Roman" w:cs="Times New Roman"/>
      <w:sz w:val="24"/>
      <w:szCs w:val="20"/>
      <w:lang w:eastAsia="ar-SA"/>
    </w:rPr>
  </w:style>
  <w:style w:type="character" w:styleId="a8">
    <w:name w:val="Hyperlink"/>
    <w:basedOn w:val="a0"/>
    <w:uiPriority w:val="99"/>
    <w:rsid w:val="00750860"/>
    <w:rPr>
      <w:rFonts w:cs="Times New Roman"/>
      <w:color w:val="0000FF"/>
      <w:u w:val="single"/>
    </w:rPr>
  </w:style>
  <w:style w:type="paragraph" w:customStyle="1" w:styleId="fn2r">
    <w:name w:val="fn2r"/>
    <w:basedOn w:val="a"/>
    <w:uiPriority w:val="99"/>
    <w:rsid w:val="0075086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2">
    <w:name w:val="Основной текст 22"/>
    <w:basedOn w:val="a"/>
    <w:uiPriority w:val="99"/>
    <w:rsid w:val="00750860"/>
    <w:pPr>
      <w:spacing w:after="120" w:line="480" w:lineRule="auto"/>
    </w:pPr>
    <w:rPr>
      <w:rFonts w:ascii="Times New Roman" w:eastAsia="Times New Roman" w:hAnsi="Times New Roman" w:cs="Times New Roman"/>
      <w:sz w:val="24"/>
      <w:szCs w:val="24"/>
      <w:lang w:eastAsia="ar-SA"/>
    </w:rPr>
  </w:style>
  <w:style w:type="paragraph" w:customStyle="1" w:styleId="10">
    <w:name w:val="Без интервала1"/>
    <w:uiPriority w:val="99"/>
    <w:rsid w:val="00750860"/>
    <w:pPr>
      <w:suppressAutoHyphens/>
      <w:spacing w:after="0" w:line="240" w:lineRule="auto"/>
    </w:pPr>
    <w:rPr>
      <w:rFonts w:ascii="Calibri" w:eastAsia="Times New Roman" w:hAnsi="Calibri" w:cs="Calibri"/>
      <w:lang w:eastAsia="ar-SA"/>
    </w:rPr>
  </w:style>
  <w:style w:type="character" w:customStyle="1" w:styleId="a9">
    <w:name w:val="Текст выноски Знак"/>
    <w:basedOn w:val="a0"/>
    <w:link w:val="aa"/>
    <w:uiPriority w:val="99"/>
    <w:semiHidden/>
    <w:rsid w:val="00750860"/>
    <w:rPr>
      <w:rFonts w:ascii="Tahoma" w:eastAsia="Times New Roman" w:hAnsi="Tahoma" w:cs="Tahoma"/>
      <w:sz w:val="16"/>
      <w:szCs w:val="16"/>
    </w:rPr>
  </w:style>
  <w:style w:type="paragraph" w:styleId="aa">
    <w:name w:val="Balloon Text"/>
    <w:basedOn w:val="a"/>
    <w:link w:val="a9"/>
    <w:uiPriority w:val="99"/>
    <w:semiHidden/>
    <w:rsid w:val="00750860"/>
    <w:pPr>
      <w:spacing w:after="0" w:line="240" w:lineRule="auto"/>
    </w:pPr>
    <w:rPr>
      <w:rFonts w:ascii="Tahoma" w:eastAsia="Times New Roman" w:hAnsi="Tahoma" w:cs="Tahoma"/>
      <w:sz w:val="16"/>
      <w:szCs w:val="16"/>
    </w:rPr>
  </w:style>
  <w:style w:type="paragraph" w:customStyle="1" w:styleId="Default">
    <w:name w:val="Default"/>
    <w:uiPriority w:val="99"/>
    <w:rsid w:val="00750860"/>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b">
    <w:name w:val="List Paragraph"/>
    <w:basedOn w:val="a"/>
    <w:uiPriority w:val="34"/>
    <w:qFormat/>
    <w:rsid w:val="00750860"/>
    <w:pPr>
      <w:autoSpaceDE w:val="0"/>
      <w:autoSpaceDN w:val="0"/>
      <w:adjustRightInd w:val="0"/>
      <w:spacing w:after="0" w:line="240" w:lineRule="auto"/>
      <w:ind w:left="1560" w:hanging="1020"/>
      <w:contextualSpacing/>
      <w:jc w:val="both"/>
    </w:pPr>
    <w:rPr>
      <w:rFonts w:ascii="Times New Roman" w:eastAsia="Times New Roman" w:hAnsi="Times New Roman" w:cs="Times New Roman"/>
      <w:color w:val="000000"/>
      <w:sz w:val="28"/>
      <w:szCs w:val="28"/>
    </w:rPr>
  </w:style>
  <w:style w:type="paragraph" w:customStyle="1" w:styleId="ConsPlusCell">
    <w:name w:val="ConsPlusCell"/>
    <w:uiPriority w:val="99"/>
    <w:rsid w:val="00750860"/>
    <w:pPr>
      <w:widowControl w:val="0"/>
      <w:autoSpaceDE w:val="0"/>
      <w:autoSpaceDN w:val="0"/>
      <w:adjustRightInd w:val="0"/>
      <w:spacing w:after="0" w:line="240" w:lineRule="auto"/>
    </w:pPr>
    <w:rPr>
      <w:rFonts w:ascii="Calibri" w:eastAsia="Times New Roman" w:hAnsi="Calibri" w:cs="Calibri"/>
    </w:rPr>
  </w:style>
  <w:style w:type="paragraph" w:styleId="ac">
    <w:name w:val="footer"/>
    <w:basedOn w:val="a"/>
    <w:link w:val="ad"/>
    <w:uiPriority w:val="99"/>
    <w:unhideWhenUsed/>
    <w:rsid w:val="00750860"/>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0"/>
    <w:link w:val="ac"/>
    <w:uiPriority w:val="99"/>
    <w:rsid w:val="00750860"/>
    <w:rPr>
      <w:rFonts w:eastAsiaTheme="minorHAnsi"/>
      <w:lang w:eastAsia="en-US"/>
    </w:rPr>
  </w:style>
  <w:style w:type="paragraph" w:styleId="ae">
    <w:name w:val="header"/>
    <w:basedOn w:val="a"/>
    <w:link w:val="af"/>
    <w:uiPriority w:val="99"/>
    <w:unhideWhenUsed/>
    <w:rsid w:val="003E04B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E04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wnloads\&#1074;&#1099;&#1076;&#1072;&#1095;&#1072;%20&#1089;&#1087;&#1088;&#1072;&#1074;&#1086;&#1082;%20&#1086;%20&#1083;&#1080;&#1095;&#1085;.&#1087;&#1086;&#1076;&#1089;.&#1093;-&#1074;&#1077;.doc" TargetMode="External"/><Relationship Id="rId3" Type="http://schemas.openxmlformats.org/officeDocument/2006/relationships/settings" Target="settings.xml"/><Relationship Id="rId7" Type="http://schemas.openxmlformats.org/officeDocument/2006/relationships/hyperlink" Target="http://www.roschinsk.oblns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Admin\Downloads\&#1074;&#1099;&#1076;&#1072;&#1095;&#1072;%20&#1089;&#1087;&#1088;&#1072;&#1074;&#1086;&#1082;%20&#1086;%20&#1083;&#1080;&#1095;&#1085;.&#1087;&#1086;&#1076;&#1089;.&#1093;-&#1074;&#1077;.doc" TargetMode="External"/><Relationship Id="rId4" Type="http://schemas.openxmlformats.org/officeDocument/2006/relationships/webSettings" Target="webSettings.xml"/><Relationship Id="rId9" Type="http://schemas.openxmlformats.org/officeDocument/2006/relationships/hyperlink" Target="file:///C:\Users\Admin\Downloads\&#1074;&#1099;&#1076;&#1072;&#1095;&#1072;%20&#1089;&#1087;&#1088;&#1072;&#1074;&#1086;&#1082;%20&#1086;%20&#1083;&#1080;&#1095;&#1085;.&#1087;&#1086;&#1076;&#1089;.&#1093;-&#1074;&#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10408</Words>
  <Characters>59327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5</cp:revision>
  <cp:lastPrinted>2023-03-02T02:34:00Z</cp:lastPrinted>
  <dcterms:created xsi:type="dcterms:W3CDTF">2023-03-01T03:41:00Z</dcterms:created>
  <dcterms:modified xsi:type="dcterms:W3CDTF">2023-03-02T02:34:00Z</dcterms:modified>
</cp:coreProperties>
</file>