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E6F" w:rsidRDefault="00260B63" w:rsidP="00E90E6F">
      <w:pPr>
        <w:pStyle w:val="a5"/>
        <w:spacing w:before="0" w:beforeAutospacing="0" w:after="0" w:afterAutospacing="0"/>
        <w:jc w:val="center"/>
        <w:rPr>
          <w:sz w:val="32"/>
          <w:szCs w:val="32"/>
        </w:rPr>
      </w:pPr>
      <w:r w:rsidRPr="00260B63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E90E6F" w:rsidRDefault="00E90E6F" w:rsidP="00E90E6F">
      <w:pPr>
        <w:pStyle w:val="a5"/>
        <w:spacing w:before="0" w:beforeAutospacing="0" w:after="0" w:afterAutospacing="0"/>
        <w:jc w:val="center"/>
        <w:rPr>
          <w:sz w:val="32"/>
          <w:szCs w:val="32"/>
        </w:rPr>
      </w:pPr>
    </w:p>
    <w:p w:rsidR="00E90E6F" w:rsidRDefault="00260B63" w:rsidP="00E90E6F">
      <w:pPr>
        <w:pStyle w:val="a5"/>
        <w:spacing w:before="0" w:beforeAutospacing="0" w:after="0" w:afterAutospacing="0"/>
        <w:jc w:val="center"/>
        <w:rPr>
          <w:b/>
          <w:sz w:val="36"/>
          <w:szCs w:val="36"/>
        </w:rPr>
      </w:pPr>
      <w:r w:rsidRPr="00260B63">
        <w:rPr>
          <w:b/>
          <w:sz w:val="36"/>
          <w:szCs w:val="36"/>
        </w:rPr>
        <w:pict>
          <v:shape id="_x0000_i1026" type="#_x0000_t136" style="width:48pt;height:22.5pt" o:bullet="t" fillcolor="#06c" strokecolor="#9cf" strokeweight="1.5pt">
            <v:shadow on="t" color="#900"/>
            <v:textpath style="font-family:&quot;Impact&quot;;v-text-kern:t" trim="t" fitpath="t" string="№ 37"/>
          </v:shape>
        </w:pict>
      </w:r>
    </w:p>
    <w:p w:rsidR="00E90E6F" w:rsidRDefault="00E90E6F" w:rsidP="00E90E6F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E90E6F" w:rsidRDefault="00E90E6F" w:rsidP="00E90E6F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28.02.2023г.</w:t>
      </w:r>
    </w:p>
    <w:p w:rsidR="00E90E6F" w:rsidRDefault="00E90E6F" w:rsidP="00E90E6F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E90E6F" w:rsidRPr="00391276" w:rsidRDefault="00E90E6F" w:rsidP="00E90E6F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91276">
        <w:rPr>
          <w:b/>
          <w:color w:val="000000"/>
          <w:sz w:val="28"/>
          <w:szCs w:val="28"/>
        </w:rPr>
        <w:t>АДМИНИСТРАЦИЯ</w:t>
      </w:r>
      <w:r>
        <w:rPr>
          <w:b/>
          <w:color w:val="000000"/>
          <w:sz w:val="28"/>
          <w:szCs w:val="28"/>
        </w:rPr>
        <w:t xml:space="preserve"> ПЕТРАКОВСКОГО СЕЛЬСОВЕТА</w:t>
      </w:r>
    </w:p>
    <w:p w:rsidR="00E90E6F" w:rsidRPr="00391276" w:rsidRDefault="00E90E6F" w:rsidP="00E90E6F">
      <w:pPr>
        <w:pStyle w:val="a5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ЗДВИНСКОГО РАЙОНА НОВОСИБИРСКОЙ ОБЛАСТИ</w:t>
      </w:r>
    </w:p>
    <w:p w:rsidR="00E90E6F" w:rsidRPr="003E6058" w:rsidRDefault="00E90E6F" w:rsidP="00E90E6F">
      <w:pPr>
        <w:pStyle w:val="a5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3E6058">
        <w:rPr>
          <w:color w:val="000000"/>
          <w:sz w:val="28"/>
          <w:szCs w:val="28"/>
        </w:rPr>
        <w:t> </w:t>
      </w:r>
    </w:p>
    <w:p w:rsidR="00E90E6F" w:rsidRPr="003E6058" w:rsidRDefault="00E90E6F" w:rsidP="00E90E6F">
      <w:pPr>
        <w:pStyle w:val="a5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 w:rsidRPr="00391276">
        <w:rPr>
          <w:b/>
          <w:color w:val="000000"/>
          <w:sz w:val="28"/>
          <w:szCs w:val="28"/>
        </w:rPr>
        <w:t>ПОСТАНОВЛЕНИЕ</w:t>
      </w:r>
    </w:p>
    <w:p w:rsidR="00E90E6F" w:rsidRPr="00391276" w:rsidRDefault="00E90E6F" w:rsidP="00E90E6F">
      <w:pPr>
        <w:pStyle w:val="a5"/>
        <w:spacing w:before="0" w:beforeAutospacing="0" w:after="0" w:afterAutospacing="0"/>
        <w:ind w:firstLine="354"/>
        <w:rPr>
          <w:color w:val="000000"/>
          <w:sz w:val="28"/>
          <w:szCs w:val="28"/>
        </w:rPr>
      </w:pPr>
    </w:p>
    <w:p w:rsidR="00E90E6F" w:rsidRPr="00391276" w:rsidRDefault="00E90E6F" w:rsidP="00E90E6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E90E6F" w:rsidRPr="00391276" w:rsidRDefault="00E90E6F" w:rsidP="00E90E6F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1276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22.02.2023 г.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с.Петраки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№ 7-па</w:t>
      </w:r>
    </w:p>
    <w:p w:rsidR="00E90E6F" w:rsidRPr="00391276" w:rsidRDefault="00E90E6F" w:rsidP="00E90E6F">
      <w:pPr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ОБ УТВЕРЖДЕНИИ ПОРЯДКА СООБЩЕНИЯ РУКОВОДИТЕЛЯМИ МУНИЦИПАЛЬНЫХ УЧРЕЖДЕНИЙ (ПРЕДПРИЯТИЙ)</w:t>
      </w:r>
    </w:p>
    <w:p w:rsidR="00E90E6F" w:rsidRPr="00287A76" w:rsidRDefault="00E90E6F" w:rsidP="00E90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7A76">
        <w:rPr>
          <w:rFonts w:ascii="Times New Roman" w:hAnsi="Times New Roman" w:cs="Times New Roman"/>
          <w:bCs/>
          <w:sz w:val="28"/>
          <w:szCs w:val="28"/>
        </w:rPr>
        <w:t>АДМИНИСТРАЦИИ ПЕТРАКОВСКОГО СЕЛЬСОВЕТА ЗДВИНСКОГО РАЙОНА НОВОСИБИРСКОЙ ОБЛАСТИ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z w:val="28"/>
          <w:szCs w:val="28"/>
        </w:rPr>
        <w:t>В соответствии с частью 2 статьи 11 Федерального закона от 25.12.2008 № 273-ФЗ «О противодействии коррупции», частью 1 статьи 27 Федерального закона от 12.01.1996 № 7-ФЗ «О некоммерческих организациях», пунктом 1 статьи 22 Федерального закона от 14.11.2002 № 161-ФЗ «О государственных и муниципальных унитарных предприятиях»,постановляю: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z w:val="28"/>
          <w:szCs w:val="28"/>
        </w:rPr>
        <w:t>1. Утвердить Порядок сообщения руководителями муниципальных учреждений (предприятий)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7A76">
        <w:rPr>
          <w:rFonts w:ascii="Times New Roman" w:hAnsi="Times New Roman" w:cs="Times New Roman"/>
          <w:bCs/>
          <w:sz w:val="28"/>
          <w:szCs w:val="28"/>
        </w:rPr>
        <w:t>администрации Петраковского сельсовета Здвинского района Новосибирской области</w:t>
      </w:r>
      <w:r w:rsidRPr="003E6058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z w:val="28"/>
          <w:szCs w:val="28"/>
        </w:rPr>
        <w:t>2. Создать комиссию по предотвращению и урегулированию конфликтов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интересов, </w:t>
      </w:r>
      <w:r w:rsidRPr="003E6058">
        <w:rPr>
          <w:rFonts w:ascii="Times New Roman" w:hAnsi="Times New Roman" w:cs="Times New Roman"/>
          <w:color w:val="000000"/>
          <w:sz w:val="28"/>
          <w:szCs w:val="28"/>
        </w:rPr>
        <w:t>возникающих при исполнении должностных обязанностей руководителями муниципальных учреждений (предприятий) (далее – комиссия).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z w:val="28"/>
          <w:szCs w:val="28"/>
        </w:rPr>
        <w:t>3. Утвердить прилагаемые Положение о комиссии и её состав.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z w:val="28"/>
          <w:szCs w:val="28"/>
        </w:rPr>
        <w:t>4. </w:t>
      </w:r>
      <w:r w:rsidRPr="003E6058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7A76">
        <w:rPr>
          <w:rFonts w:ascii="Times New Roman" w:eastAsia="Calibri" w:hAnsi="Times New Roman" w:cs="Times New Roman"/>
          <w:bCs/>
          <w:sz w:val="28"/>
          <w:szCs w:val="28"/>
        </w:rPr>
        <w:t>«Вестник Петраковского сельсовета» и разместить на официальном сайте администрации Петраковского сельсовета в информационно-телекоммуникационной сети «Интернет»</w:t>
      </w:r>
      <w:r w:rsidRPr="00287A76">
        <w:rPr>
          <w:rFonts w:ascii="Times New Roman" w:hAnsi="Times New Roman" w:cs="Times New Roman"/>
          <w:sz w:val="28"/>
          <w:szCs w:val="28"/>
        </w:rPr>
        <w:t>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 Контроль за исполнением настоящего постановления возложить на </w:t>
      </w:r>
      <w:r>
        <w:rPr>
          <w:rFonts w:ascii="Times New Roman" w:hAnsi="Times New Roman" w:cs="Times New Roman"/>
          <w:color w:val="000000"/>
          <w:sz w:val="28"/>
          <w:szCs w:val="28"/>
        </w:rPr>
        <w:t>заместителя главы Петраковского сельсовета Шевцову А.С.</w:t>
      </w:r>
    </w:p>
    <w:p w:rsidR="00E90E6F" w:rsidRPr="003E6058" w:rsidRDefault="00E90E6F" w:rsidP="00E90E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6. Постановление вступает в силу со дня опубликования.</w:t>
      </w:r>
    </w:p>
    <w:p w:rsidR="00E90E6F" w:rsidRPr="003E6058" w:rsidRDefault="00E90E6F" w:rsidP="00E90E6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0E6F" w:rsidRPr="003E6058" w:rsidRDefault="00E90E6F" w:rsidP="00E90E6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0E6F" w:rsidRPr="003E6058" w:rsidRDefault="00E90E6F" w:rsidP="00E90E6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0E6F" w:rsidRDefault="00E90E6F" w:rsidP="00E90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Петраковского сельсовета</w:t>
      </w:r>
    </w:p>
    <w:p w:rsidR="00E90E6F" w:rsidRDefault="00E90E6F" w:rsidP="00E90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Здвинского района</w:t>
      </w:r>
    </w:p>
    <w:p w:rsidR="00E90E6F" w:rsidRPr="003E6058" w:rsidRDefault="00E90E6F" w:rsidP="00E90E6F">
      <w:pPr>
        <w:tabs>
          <w:tab w:val="left" w:pos="7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С.А.Кошелев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E90E6F" w:rsidRPr="003E6058" w:rsidSect="00391276">
          <w:headerReference w:type="default" r:id="rId7"/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E90E6F" w:rsidRPr="003E6058" w:rsidRDefault="00E90E6F" w:rsidP="00E90E6F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>УТВЕРЖДЕНО</w:t>
      </w:r>
    </w:p>
    <w:p w:rsidR="00E90E6F" w:rsidRPr="003E6058" w:rsidRDefault="00E90E6F" w:rsidP="00E90E6F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постановлением администрации</w:t>
      </w:r>
    </w:p>
    <w:p w:rsidR="00E90E6F" w:rsidRPr="008E5D40" w:rsidRDefault="00E90E6F" w:rsidP="00E90E6F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E5D40">
        <w:rPr>
          <w:rFonts w:ascii="Times New Roman" w:hAnsi="Times New Roman" w:cs="Times New Roman"/>
          <w:sz w:val="28"/>
          <w:szCs w:val="28"/>
        </w:rPr>
        <w:t>Петраковского сельсовета</w:t>
      </w:r>
    </w:p>
    <w:p w:rsidR="00E90E6F" w:rsidRPr="008E5D40" w:rsidRDefault="00E90E6F" w:rsidP="00E90E6F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E5D40">
        <w:rPr>
          <w:rFonts w:ascii="Times New Roman" w:hAnsi="Times New Roman" w:cs="Times New Roman"/>
          <w:sz w:val="28"/>
          <w:szCs w:val="28"/>
        </w:rPr>
        <w:t>Здвинского района</w:t>
      </w:r>
    </w:p>
    <w:p w:rsidR="00E90E6F" w:rsidRPr="008E5D40" w:rsidRDefault="00E90E6F" w:rsidP="00E90E6F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E5D4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90E6F" w:rsidRPr="008E5D40" w:rsidRDefault="00E90E6F" w:rsidP="00E90E6F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E5D40">
        <w:rPr>
          <w:rFonts w:ascii="Times New Roman" w:hAnsi="Times New Roman" w:cs="Times New Roman"/>
          <w:color w:val="000000"/>
          <w:sz w:val="28"/>
          <w:szCs w:val="28"/>
        </w:rPr>
        <w:t>от 22.02.2023г. № 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E5D40">
        <w:rPr>
          <w:rFonts w:ascii="Times New Roman" w:hAnsi="Times New Roman" w:cs="Times New Roman"/>
          <w:color w:val="000000"/>
          <w:sz w:val="28"/>
          <w:szCs w:val="28"/>
        </w:rPr>
        <w:t>-па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сообщения руководителями муниципальных учреждений (предприятий)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7A76">
        <w:rPr>
          <w:rFonts w:ascii="Times New Roman" w:hAnsi="Times New Roman" w:cs="Times New Roman"/>
          <w:bCs/>
          <w:sz w:val="28"/>
          <w:szCs w:val="28"/>
        </w:rPr>
        <w:t>администрации Петраковского сельсовета Здвинского района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о возникновении личной заинтересованности 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при исполнении должностных обязанностей, 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которая приводит или может привести к конфликту интересов 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1. Настоящим Порядком определяется процедура сообщения руководителями муниципальных учреждений (предприятий)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7A76">
        <w:rPr>
          <w:rFonts w:ascii="Times New Roman" w:hAnsi="Times New Roman" w:cs="Times New Roman"/>
          <w:bCs/>
          <w:sz w:val="28"/>
          <w:szCs w:val="28"/>
        </w:rPr>
        <w:t>администрации Петраковского сельсовета Здвинского района Новосибирской области</w:t>
      </w:r>
      <w:r w:rsidRPr="003E60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sz w:val="28"/>
          <w:szCs w:val="28"/>
        </w:rPr>
        <w:t>(далее – руководитель),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2. Понятия «конфликт интересов» и «личная заинтересованность» используются в значении, указанном в частях 1 и 2 статьи 10 Федерального закона от 25.12.2008 № 273-ФЗ «О противодействии коррупции».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3. 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составленного по форме согласно приложению № 1 к настоящему Порядку (далее ‒ уведомление).</w:t>
      </w:r>
    </w:p>
    <w:p w:rsidR="00E90E6F" w:rsidRPr="00F251BE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A92">
        <w:rPr>
          <w:rFonts w:ascii="Times New Roman" w:hAnsi="Times New Roman" w:cs="Times New Roman"/>
          <w:sz w:val="28"/>
          <w:szCs w:val="28"/>
        </w:rPr>
        <w:t>4. Руководитель, не позднее рабочего дня, следующего за днем, когда ему стало известно о возникновении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A92">
        <w:rPr>
          <w:rFonts w:ascii="Times New Roman" w:hAnsi="Times New Roman" w:cs="Times New Roman"/>
          <w:sz w:val="28"/>
          <w:szCs w:val="28"/>
        </w:rPr>
        <w:t>личной заинтересованности, которая приводит или может привести к конфликту интересов,</w:t>
      </w:r>
      <w:r w:rsidRPr="003E6058">
        <w:rPr>
          <w:rFonts w:ascii="Times New Roman" w:hAnsi="Times New Roman" w:cs="Times New Roman"/>
          <w:sz w:val="28"/>
          <w:szCs w:val="28"/>
        </w:rPr>
        <w:t xml:space="preserve"> направляет уведомление на имя лица, являющего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sz w:val="28"/>
          <w:szCs w:val="28"/>
        </w:rPr>
        <w:t>работодателем (далее – работодатель), в подразделение органа местного самоуправления муниципального образования (должностное лицо),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sz w:val="28"/>
          <w:szCs w:val="28"/>
        </w:rPr>
        <w:t xml:space="preserve">ответственное за рассмотрение уведомлений </w:t>
      </w:r>
      <w:r>
        <w:rPr>
          <w:rFonts w:ascii="Times New Roman" w:hAnsi="Times New Roman" w:cs="Times New Roman"/>
          <w:sz w:val="28"/>
          <w:szCs w:val="28"/>
        </w:rPr>
        <w:t>администрации Петраковского сельсовета Здвинского района Новосибирской области, заместитель главы Петраковского сельсовета Здвинского района Новосибирской области А.С.Шевцова</w:t>
      </w:r>
      <w:r w:rsidRPr="003E6058">
        <w:rPr>
          <w:rFonts w:ascii="Times New Roman" w:hAnsi="Times New Roman" w:cs="Times New Roman"/>
          <w:i/>
          <w:sz w:val="28"/>
          <w:szCs w:val="28"/>
        </w:rPr>
        <w:t>.</w:t>
      </w:r>
    </w:p>
    <w:p w:rsidR="00E90E6F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CE0">
        <w:rPr>
          <w:rFonts w:ascii="Times New Roman" w:hAnsi="Times New Roman" w:cs="Times New Roman"/>
          <w:sz w:val="28"/>
          <w:szCs w:val="28"/>
        </w:rPr>
        <w:t>При невозмож</w:t>
      </w:r>
      <w:r>
        <w:rPr>
          <w:rFonts w:ascii="Times New Roman" w:hAnsi="Times New Roman" w:cs="Times New Roman"/>
          <w:sz w:val="28"/>
          <w:szCs w:val="28"/>
        </w:rPr>
        <w:t>ности направления уведомления в срок</w:t>
      </w:r>
      <w:r w:rsidRPr="005A0CE0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A0CE0">
        <w:rPr>
          <w:rFonts w:ascii="Times New Roman" w:hAnsi="Times New Roman" w:cs="Times New Roman"/>
          <w:sz w:val="28"/>
          <w:szCs w:val="28"/>
        </w:rPr>
        <w:t xml:space="preserve"> в абзаце первом настоящего пункта, по причине, не зависящей от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5A0CE0">
        <w:rPr>
          <w:rFonts w:ascii="Times New Roman" w:hAnsi="Times New Roman" w:cs="Times New Roman"/>
          <w:sz w:val="28"/>
          <w:szCs w:val="28"/>
        </w:rPr>
        <w:t xml:space="preserve">, оно </w:t>
      </w:r>
      <w:r>
        <w:rPr>
          <w:rFonts w:ascii="Times New Roman" w:hAnsi="Times New Roman" w:cs="Times New Roman"/>
          <w:sz w:val="28"/>
          <w:szCs w:val="28"/>
        </w:rPr>
        <w:t>направляется</w:t>
      </w:r>
      <w:r w:rsidRPr="005A0CE0">
        <w:rPr>
          <w:rFonts w:ascii="Times New Roman" w:hAnsi="Times New Roman" w:cs="Times New Roman"/>
          <w:sz w:val="28"/>
          <w:szCs w:val="28"/>
        </w:rPr>
        <w:t xml:space="preserve"> незамедлительно после устранения</w:t>
      </w:r>
      <w:r>
        <w:rPr>
          <w:rFonts w:ascii="Times New Roman" w:hAnsi="Times New Roman" w:cs="Times New Roman"/>
          <w:sz w:val="28"/>
          <w:szCs w:val="28"/>
        </w:rPr>
        <w:t xml:space="preserve"> причины</w:t>
      </w:r>
      <w:r w:rsidRPr="005A0CE0">
        <w:rPr>
          <w:rFonts w:ascii="Times New Roman" w:hAnsi="Times New Roman" w:cs="Times New Roman"/>
          <w:sz w:val="28"/>
          <w:szCs w:val="28"/>
        </w:rPr>
        <w:t>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lastRenderedPageBreak/>
        <w:t>5. Уведомление регистрируется ответственным лицом/подразделением не позднее рабочего дня, следующего за днем его поступления, в журнале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интересов, ведение которого осуществляется по форме согласно приложению № 2 к настоящему Порядку. После регистрации уведомление передается работодателю.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6. Уведомление, поступившее в соответствии с пунктом 4 настоящего Порядка, направляется по поручению работодателя ответственному лицу/в подразделение для предварительного рассмотрения.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7. В ходе предварительного рассмотрения уведомления ответственное лицо/подразделение вправе получать в установленном порядке от руководителя, направившего уведомление, пояснения по изложенным в нем обстоятельствам и направлять в установленном порядке запросы в государственные органы, органы местного самоуправления и организации.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8. В течение двух рабочих дней со дня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sz w:val="28"/>
          <w:szCs w:val="28"/>
        </w:rPr>
        <w:t>уведомления ответственным лицом/подразделением подготавливается мотивированное заключение в письменной форме.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9. Мотивированное заключение, указанное в пункте 8 настоящего Порядка, должно содержать: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1) информацию, изложенную в уведомлении;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2) информацию, полученную от государственных органов, органов местного самоуправления и организаций на основании запросов,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sz w:val="28"/>
          <w:szCs w:val="28"/>
        </w:rPr>
        <w:t>направленных в соответствии с пунктом 7 настоящего Порядка;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3) пояснения руководителя;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4) один из мотивированных выводов по результатам предварительного рассмотрения уведомления, необходимых для принятия работодателем одного из решений в соответствии с пунктом 11 настоящего Порядка: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а) об отсутствии у руководителя личной заинтересованности, которая приводит или может привести к конфликту интересов;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б) о наличии у руководителя личной заинтересованности, которая приводит или может привести к конфликту интересов;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в) о несоблюдении руководителем требований об урегулировании конфликта интересов.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 xml:space="preserve">10. В случае направления запросов, указанных в пункте 7 настоящего Порядка, уведомление, мотивированное заключение и другие материалы направляются работодателю в течение двух рабочих дней со дня поступления ответов на запросы, но не позднее 20 рабочих дней со дня поступления уведомления ответственному лицу/в подразделение в соответствии с пунктом 6 настоящего Порядка. 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11. Работодатель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sz w:val="28"/>
          <w:szCs w:val="28"/>
        </w:rPr>
        <w:t>по результатам рассмотрения представленного в соответствии с пунктом 10 настоящего Порядка ответственным лицом/подразделением мотивированного заключения принимает одно из следующих решений: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lastRenderedPageBreak/>
        <w:t>1) об отсутствии у руководителя личной заинтересованности, которая приводит или может привести к конфликту интересов;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2) о наличии у руководителя личной заинтересованности, которая приводит или может привести к конфликту интересов;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3) о несоблюдении руководителем требований об урегулировании конфликта интересов.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12. В случае принятия решения, предусмотренного подпунктом 1 пункта 11 настоящего Порядка, работодатель в течение двух рабочих дней информирует руководителя в письменной форме о принятом решении.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13. В случае принятия одного из решений, предусмотренных подпунктами 2 и 3 пункта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sz w:val="28"/>
          <w:szCs w:val="28"/>
        </w:rPr>
        <w:t xml:space="preserve">настоящего Порядка, работодатель не позднее семи рабочих дней передает уведомление, мотивированное заключение и другие материалы, </w:t>
      </w:r>
      <w:r w:rsidRPr="003E6058">
        <w:rPr>
          <w:rFonts w:ascii="Times New Roman" w:hAnsi="Times New Roman" w:cs="Times New Roman"/>
          <w:bCs/>
          <w:sz w:val="28"/>
          <w:szCs w:val="28"/>
        </w:rPr>
        <w:t>относящиеся к факту возникновения у руководителя личной заинтересованности,</w:t>
      </w:r>
      <w:r w:rsidRPr="003E6058">
        <w:rPr>
          <w:rFonts w:ascii="Times New Roman" w:hAnsi="Times New Roman" w:cs="Times New Roman"/>
          <w:sz w:val="28"/>
          <w:szCs w:val="28"/>
        </w:rPr>
        <w:t xml:space="preserve"> председателю комиссии по предотвращению и урегулированию конфликтов интересов, возникающих при исполнении должностных обязанностей руководителей муниципальных учреждений (предприятий), созданной в органе местного  самоуправления </w:t>
      </w:r>
      <w:r w:rsidRPr="008E5D40">
        <w:rPr>
          <w:rFonts w:ascii="Times New Roman" w:hAnsi="Times New Roman" w:cs="Times New Roman"/>
          <w:sz w:val="28"/>
          <w:szCs w:val="28"/>
        </w:rPr>
        <w:t>администрации Петраковского сельсовета Здвинского района Новосибирской области</w:t>
      </w:r>
      <w:r w:rsidRPr="003E60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sz w:val="28"/>
          <w:szCs w:val="28"/>
        </w:rPr>
        <w:t>(далее – комиссия), для рассмотрения и последующего направления в соответствии с Положением о комиссии работодателю.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14. Работодатель в течение двух рабочих дней после поступления к нему решения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bCs/>
          <w:sz w:val="28"/>
          <w:szCs w:val="28"/>
        </w:rPr>
        <w:t>комиссии,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bCs/>
          <w:sz w:val="28"/>
          <w:szCs w:val="28"/>
        </w:rPr>
        <w:t>принятого в соответствии с пунктом 13 настоящего Порядка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bCs/>
          <w:sz w:val="28"/>
          <w:szCs w:val="28"/>
        </w:rPr>
        <w:t>Положением о комиссии,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bCs/>
          <w:sz w:val="28"/>
          <w:szCs w:val="28"/>
        </w:rPr>
        <w:t>принимает по результатам рассмотрения уведомления одно из следующих решений путем наложения соответствующей резолюции на уведомлении: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1) признать, что при исполнении должностных обязанностей руководителем конфликт интересов отсутствует;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2) признать, что при исполнении должностных обязанностей руководителем личная заинтересованность приводит к конфликту интересов;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3) признать, что при исполнении должностных обязанностей руководителем личная заинтересованность может привести к конфликту интересов;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4) признать, что руководителем не соблюдались требования об урегулировании конфликта интересов.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15. О принятии одного из решений, предусмотренных пунктом 14 настоящего Порядка, работодатель информирует руководителя в письменной форме не позднее рабочего дня со дня принятия такого решения.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16. Работодатель, в случае принятия одного из решений, предусмотренных подпунктами 2 и 3 пункта 14 настоящего Порядка, принимает меры по предотвращению конфликта интересов либо рекомендует в письменной форме руководителю, в срок не позднее трех рабочих дней, следующих за днем принятия решения, принять такие меры.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Работодатель в дополнение к мерам по предотвращению конфликта интересов, принимаемым или рекомендуемым к принятию в соответствии с абзацем первым настоящего пункта, в том числе на основании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решения комиссии, принятого в соответствии с пунктом 13 настоящего Порядка, может принять </w:t>
      </w:r>
      <w:r w:rsidRPr="003E6058">
        <w:rPr>
          <w:rFonts w:ascii="Times New Roman" w:hAnsi="Times New Roman" w:cs="Times New Roman"/>
          <w:bCs/>
          <w:sz w:val="28"/>
          <w:szCs w:val="28"/>
        </w:rPr>
        <w:lastRenderedPageBreak/>
        <w:t>решение об установлении дополнительного контроля за реализацией мер по предотвращению конфликта интересов, в течение всего периода сохранения условий возникновения личной заинтересованности руководителя при исполнении им должностных обязанностей, которая может привести к конфликту интересов.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В рамках дополнительного контроля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bCs/>
          <w:sz w:val="28"/>
          <w:szCs w:val="28"/>
        </w:rPr>
        <w:t>устанавливается обязанность руководителя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bCs/>
          <w:sz w:val="28"/>
          <w:szCs w:val="28"/>
        </w:rPr>
        <w:t>направлять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на периодичной основе (ежеквартально, каждое полугодие) на имя должностного лица органа местного самоуправления, определенного работодателем, отчет (информацию)в письменном виде о принятых мерах по предотвращению конфликта интересов. 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Должностное лицо органа местного самоуправления, определенное работодателем, </w:t>
      </w:r>
      <w:r w:rsidRPr="003E6058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6058">
        <w:rPr>
          <w:rFonts w:ascii="Times New Roman" w:eastAsia="Times New Roman" w:hAnsi="Times New Roman" w:cs="Times New Roman"/>
          <w:sz w:val="28"/>
          <w:szCs w:val="28"/>
        </w:rPr>
        <w:t>контроль (проверку) решений, принимаемых руководителем в ситуации личной заинтересованности, посредством рассмотрения подготавливаемой руководителем информации, предусмотренной в абзаце третьем настоящего пункта.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sz w:val="28"/>
          <w:szCs w:val="28"/>
        </w:rPr>
        <w:t xml:space="preserve">В случае выявления нарушений со стороны руководителя, должностное лицо органа местного самоуправления информирует об этом работодателя. 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17. Работодатель, в случае принятия решения, предусмотренного подпунктом 4 пункта 14 настоящего Порядка, решает вопрос о применении к руководителю мер дисциплинарной ответственности в соответствии с Трудовым кодексом Российской Федерации.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  <w:sectPr w:rsidR="00E90E6F" w:rsidRPr="003E6058" w:rsidSect="00222693"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E90E6F" w:rsidRPr="003E6058" w:rsidRDefault="00E90E6F" w:rsidP="00E90E6F">
      <w:pPr>
        <w:widowControl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 1</w:t>
      </w:r>
    </w:p>
    <w:p w:rsidR="00E90E6F" w:rsidRPr="003E6058" w:rsidRDefault="00E90E6F" w:rsidP="00E90E6F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sz w:val="28"/>
          <w:szCs w:val="28"/>
        </w:rPr>
        <w:t>к Порядку сообщения руководителями муниципальных учреждений (предприятий)</w:t>
      </w:r>
    </w:p>
    <w:p w:rsidR="00E90E6F" w:rsidRPr="003E6058" w:rsidRDefault="00E90E6F" w:rsidP="00E90E6F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E90E6F" w:rsidRPr="003E6058" w:rsidRDefault="00E90E6F" w:rsidP="00E90E6F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i/>
          <w:sz w:val="24"/>
          <w:szCs w:val="24"/>
        </w:rPr>
        <w:t>(наименование муниципального образования)</w:t>
      </w:r>
    </w:p>
    <w:p w:rsidR="00E90E6F" w:rsidRPr="003E6058" w:rsidRDefault="00E90E6F" w:rsidP="00E90E6F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sz w:val="28"/>
          <w:szCs w:val="28"/>
        </w:rPr>
        <w:t>____________________________________,</w:t>
      </w:r>
    </w:p>
    <w:p w:rsidR="00E90E6F" w:rsidRPr="003E6058" w:rsidRDefault="00E90E6F" w:rsidP="00E90E6F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90E6F" w:rsidRPr="003E6058" w:rsidRDefault="00E90E6F" w:rsidP="00E90E6F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90E6F" w:rsidRPr="003E6058" w:rsidRDefault="00E90E6F" w:rsidP="00E90E6F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0E6F" w:rsidRPr="003E6058" w:rsidRDefault="00E90E6F" w:rsidP="00E90E6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90E6F" w:rsidRPr="003E6058" w:rsidRDefault="00E90E6F" w:rsidP="00E90E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sz w:val="20"/>
          <w:szCs w:val="20"/>
        </w:rPr>
        <w:t xml:space="preserve">                 (отметка об ознакомлении)</w:t>
      </w:r>
    </w:p>
    <w:p w:rsidR="00E90E6F" w:rsidRPr="003E6058" w:rsidRDefault="00E90E6F" w:rsidP="00E90E6F">
      <w:pPr>
        <w:widowControl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0E6F" w:rsidRPr="003E6058" w:rsidRDefault="00E90E6F" w:rsidP="00E90E6F">
      <w:pPr>
        <w:widowControl w:val="0"/>
        <w:spacing w:after="0" w:line="240" w:lineRule="auto"/>
        <w:ind w:left="5103" w:hanging="28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</w:p>
    <w:p w:rsidR="00E90E6F" w:rsidRPr="003E6058" w:rsidRDefault="00E90E6F" w:rsidP="00E90E6F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E6058">
        <w:rPr>
          <w:rFonts w:ascii="Times New Roman" w:eastAsia="Times New Roman" w:hAnsi="Times New Roman" w:cs="Times New Roman"/>
          <w:sz w:val="20"/>
          <w:szCs w:val="20"/>
        </w:rPr>
        <w:t>(фамилия, имя, отчество (отчество ‒ при наличии) работодателя, замещаемая (занимаемая) им должность)</w:t>
      </w:r>
    </w:p>
    <w:p w:rsidR="00E90E6F" w:rsidRPr="003E6058" w:rsidRDefault="00E90E6F" w:rsidP="00E90E6F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sz w:val="28"/>
          <w:szCs w:val="28"/>
        </w:rPr>
        <w:t>____________________________________,</w:t>
      </w:r>
    </w:p>
    <w:p w:rsidR="00E90E6F" w:rsidRPr="003E6058" w:rsidRDefault="00E90E6F" w:rsidP="00E90E6F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E90E6F" w:rsidRPr="003E6058" w:rsidRDefault="00E90E6F" w:rsidP="00E90E6F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90E6F" w:rsidRPr="003E6058" w:rsidRDefault="00E90E6F" w:rsidP="00E90E6F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90E6F" w:rsidRPr="003E6058" w:rsidRDefault="00E90E6F" w:rsidP="00E90E6F">
      <w:pPr>
        <w:widowControl w:val="0"/>
        <w:spacing w:after="0" w:line="240" w:lineRule="auto"/>
        <w:ind w:left="4395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sz w:val="28"/>
          <w:szCs w:val="28"/>
        </w:rPr>
        <w:t>от ___________________________________</w:t>
      </w:r>
    </w:p>
    <w:p w:rsidR="00E90E6F" w:rsidRPr="003E6058" w:rsidRDefault="00E90E6F" w:rsidP="00E90E6F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E6058">
        <w:rPr>
          <w:rFonts w:ascii="Times New Roman" w:eastAsia="Times New Roman" w:hAnsi="Times New Roman" w:cs="Times New Roman"/>
          <w:sz w:val="20"/>
          <w:szCs w:val="20"/>
        </w:rPr>
        <w:t>(фамилия, имя, отчество (отчество ‒ при наличии) руководителя муниципального учреждения (предприятия),</w:t>
      </w:r>
    </w:p>
    <w:p w:rsidR="00E90E6F" w:rsidRPr="003E6058" w:rsidRDefault="00E90E6F" w:rsidP="00E90E6F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E6058">
        <w:rPr>
          <w:rFonts w:ascii="Times New Roman" w:eastAsia="Times New Roman" w:hAnsi="Times New Roman" w:cs="Times New Roman"/>
          <w:sz w:val="20"/>
          <w:szCs w:val="20"/>
        </w:rPr>
        <w:t>замещаемая им должность)</w:t>
      </w:r>
    </w:p>
    <w:p w:rsidR="00E90E6F" w:rsidRPr="003E6058" w:rsidRDefault="00E90E6F" w:rsidP="00E90E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0E6F" w:rsidRPr="003E6058" w:rsidRDefault="00E90E6F" w:rsidP="00E90E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0E6F" w:rsidRPr="003E6058" w:rsidRDefault="00E90E6F" w:rsidP="00E90E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b/>
          <w:sz w:val="28"/>
          <w:szCs w:val="28"/>
        </w:rPr>
        <w:t>УВЕДОМЛЕНИЕ</w:t>
      </w:r>
    </w:p>
    <w:p w:rsidR="00E90E6F" w:rsidRPr="003E6058" w:rsidRDefault="00E90E6F" w:rsidP="00E90E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</w:t>
      </w:r>
    </w:p>
    <w:p w:rsidR="00E90E6F" w:rsidRPr="003E6058" w:rsidRDefault="00E90E6F" w:rsidP="00E90E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b/>
          <w:sz w:val="28"/>
          <w:szCs w:val="28"/>
        </w:rPr>
        <w:t xml:space="preserve">должностных обязанностей, которая приводит или может привести </w:t>
      </w:r>
    </w:p>
    <w:p w:rsidR="00E90E6F" w:rsidRPr="003E6058" w:rsidRDefault="00E90E6F" w:rsidP="00E90E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b/>
          <w:sz w:val="28"/>
          <w:szCs w:val="28"/>
        </w:rPr>
        <w:t>к конфликту интересов</w:t>
      </w:r>
    </w:p>
    <w:p w:rsidR="00E90E6F" w:rsidRPr="003E6058" w:rsidRDefault="00E90E6F" w:rsidP="00E90E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0E6F" w:rsidRPr="003E6058" w:rsidRDefault="00E90E6F" w:rsidP="00E90E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0E6F" w:rsidRPr="003E6058" w:rsidRDefault="00E90E6F" w:rsidP="00E90E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</w:t>
      </w:r>
      <w:r w:rsidRPr="009F2E6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9F2E6D">
        <w:rPr>
          <w:rFonts w:ascii="Times New Roman" w:eastAsia="Times New Roman" w:hAnsi="Times New Roman" w:cs="Times New Roman"/>
          <w:b/>
          <w:sz w:val="28"/>
          <w:szCs w:val="28"/>
        </w:rPr>
        <w:t>нужное подчеркнуть</w:t>
      </w:r>
      <w:r w:rsidRPr="009F2E6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90E6F" w:rsidRPr="003E6058" w:rsidRDefault="00E90E6F" w:rsidP="00E90E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E90E6F" w:rsidRPr="003E6058" w:rsidRDefault="00E90E6F" w:rsidP="00E90E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90E6F" w:rsidRPr="003E6058" w:rsidRDefault="00E90E6F" w:rsidP="00E90E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</w:p>
    <w:p w:rsidR="00E90E6F" w:rsidRPr="003E6058" w:rsidRDefault="00E90E6F" w:rsidP="00E90E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90E6F" w:rsidRPr="003E6058" w:rsidRDefault="00E90E6F" w:rsidP="00E90E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E6058">
        <w:rPr>
          <w:rFonts w:ascii="Times New Roman" w:eastAsia="Times New Roman" w:hAnsi="Times New Roman" w:cs="Times New Roman"/>
          <w:sz w:val="28"/>
          <w:szCs w:val="28"/>
        </w:rPr>
        <w:t>редлагаемые меры по предотвращению или урегулированию конфликта интересов:_____________________________________________________________</w:t>
      </w:r>
    </w:p>
    <w:p w:rsidR="00E90E6F" w:rsidRPr="003E6058" w:rsidRDefault="00E90E6F" w:rsidP="00E90E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90E6F" w:rsidRPr="003E6058" w:rsidRDefault="00E90E6F" w:rsidP="00E90E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90E6F" w:rsidRPr="003E6058" w:rsidRDefault="00E90E6F" w:rsidP="00E90E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0E6F" w:rsidRPr="003E6058" w:rsidRDefault="00E90E6F" w:rsidP="00E90E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058">
        <w:rPr>
          <w:rFonts w:ascii="Times New Roman" w:eastAsia="Times New Roman" w:hAnsi="Times New Roman" w:cs="Times New Roman"/>
          <w:sz w:val="28"/>
          <w:szCs w:val="28"/>
        </w:rPr>
        <w:t xml:space="preserve">Намереваюсь (не намереваюсь) </w:t>
      </w:r>
      <w:r w:rsidRPr="009F2E6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9F2E6D">
        <w:rPr>
          <w:rFonts w:ascii="Times New Roman" w:eastAsia="Times New Roman" w:hAnsi="Times New Roman" w:cs="Times New Roman"/>
          <w:b/>
          <w:sz w:val="28"/>
          <w:szCs w:val="28"/>
        </w:rPr>
        <w:t>нужное подчеркнуть</w:t>
      </w:r>
      <w:r w:rsidRPr="009F2E6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E6058">
        <w:rPr>
          <w:rFonts w:ascii="Times New Roman" w:eastAsia="Times New Roman" w:hAnsi="Times New Roman" w:cs="Times New Roman"/>
          <w:sz w:val="28"/>
          <w:szCs w:val="28"/>
        </w:rPr>
        <w:t xml:space="preserve"> лично присутствовать на заседании комиссии </w:t>
      </w:r>
      <w:r w:rsidRPr="003E6058">
        <w:rPr>
          <w:rFonts w:ascii="Times New Roman" w:hAnsi="Times New Roman" w:cs="Times New Roman"/>
          <w:sz w:val="28"/>
          <w:szCs w:val="28"/>
        </w:rPr>
        <w:t xml:space="preserve">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</w:t>
      </w:r>
      <w:r w:rsidRPr="00F251BE">
        <w:rPr>
          <w:rFonts w:ascii="Times New Roman" w:hAnsi="Times New Roman" w:cs="Times New Roman"/>
          <w:sz w:val="28"/>
          <w:szCs w:val="28"/>
        </w:rPr>
        <w:t>администрации Петраковского сельсовета Здвинского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 </w:t>
      </w:r>
      <w:r w:rsidRPr="003E6058">
        <w:rPr>
          <w:rFonts w:ascii="Times New Roman" w:eastAsia="Times New Roman" w:hAnsi="Times New Roman" w:cs="Times New Roman"/>
          <w:sz w:val="28"/>
          <w:szCs w:val="28"/>
        </w:rPr>
        <w:t>при рассмотрении настоящего уведомления</w:t>
      </w:r>
      <w:r w:rsidRPr="003E6058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E90E6F" w:rsidRPr="003E6058" w:rsidRDefault="00E90E6F" w:rsidP="00E90E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90E6F" w:rsidRPr="003E6058" w:rsidRDefault="00E90E6F" w:rsidP="00E90E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6058">
        <w:rPr>
          <w:rFonts w:ascii="Times New Roman" w:eastAsia="Times New Roman" w:hAnsi="Times New Roman" w:cs="Times New Roman"/>
          <w:sz w:val="28"/>
          <w:szCs w:val="28"/>
        </w:rPr>
        <w:t>«___»___________20___г.______________________________ _________________</w:t>
      </w:r>
      <w:r w:rsidRPr="003E6058">
        <w:rPr>
          <w:rFonts w:ascii="Times New Roman" w:eastAsia="Times New Roman" w:hAnsi="Times New Roman" w:cs="Times New Roman"/>
          <w:sz w:val="24"/>
          <w:szCs w:val="24"/>
        </w:rPr>
        <w:tab/>
      </w:r>
      <w:r w:rsidRPr="003E6058">
        <w:rPr>
          <w:rFonts w:ascii="Times New Roman" w:eastAsia="Times New Roman" w:hAnsi="Times New Roman" w:cs="Times New Roman"/>
          <w:sz w:val="24"/>
          <w:szCs w:val="24"/>
        </w:rPr>
        <w:tab/>
      </w:r>
      <w:r w:rsidRPr="003E6058">
        <w:rPr>
          <w:rFonts w:ascii="Times New Roman" w:eastAsia="Times New Roman" w:hAnsi="Times New Roman" w:cs="Times New Roman"/>
          <w:sz w:val="24"/>
          <w:szCs w:val="24"/>
        </w:rPr>
        <w:tab/>
      </w:r>
      <w:r w:rsidRPr="003E6058">
        <w:rPr>
          <w:rFonts w:ascii="Times New Roman" w:eastAsia="Times New Roman" w:hAnsi="Times New Roman" w:cs="Times New Roman"/>
          <w:sz w:val="24"/>
          <w:szCs w:val="24"/>
        </w:rPr>
        <w:tab/>
      </w:r>
      <w:r w:rsidRPr="003E6058">
        <w:rPr>
          <w:rFonts w:ascii="Times New Roman" w:eastAsia="Times New Roman" w:hAnsi="Times New Roman" w:cs="Times New Roman"/>
          <w:sz w:val="24"/>
          <w:szCs w:val="24"/>
        </w:rPr>
        <w:tab/>
      </w:r>
      <w:r w:rsidRPr="003E6058">
        <w:rPr>
          <w:rFonts w:ascii="Times New Roman" w:eastAsia="Times New Roman" w:hAnsi="Times New Roman" w:cs="Times New Roman"/>
          <w:sz w:val="18"/>
          <w:szCs w:val="20"/>
        </w:rPr>
        <w:t>(подпись лица, направляющего уведомление)        (фамилия, инициалы)</w:t>
      </w:r>
    </w:p>
    <w:p w:rsidR="00E90E6F" w:rsidRPr="003E6058" w:rsidRDefault="00E90E6F" w:rsidP="00E90E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0E6F" w:rsidRPr="003E6058" w:rsidRDefault="00E90E6F" w:rsidP="00E90E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 № ______</w:t>
      </w:r>
    </w:p>
    <w:p w:rsidR="00E90E6F" w:rsidRPr="003E6058" w:rsidRDefault="00E90E6F" w:rsidP="00E90E6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Дата регистрации уведомления «___» __________ 20___ года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058">
        <w:rPr>
          <w:rFonts w:ascii="Times New Roman" w:hAnsi="Times New Roman" w:cs="Times New Roman"/>
          <w:sz w:val="20"/>
          <w:szCs w:val="20"/>
        </w:rPr>
        <w:t>_____________________________________      ________________________________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3E6058">
        <w:rPr>
          <w:rFonts w:ascii="Times New Roman" w:hAnsi="Times New Roman" w:cs="Times New Roman"/>
          <w:sz w:val="18"/>
          <w:szCs w:val="20"/>
        </w:rPr>
        <w:t>(фамилия, инициалы должностного лица,                              (подпись должностного лица,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3E6058">
        <w:rPr>
          <w:rFonts w:ascii="Times New Roman" w:hAnsi="Times New Roman" w:cs="Times New Roman"/>
          <w:sz w:val="18"/>
          <w:szCs w:val="20"/>
        </w:rPr>
        <w:t>зарегистрировавшего уведомление)   зарегистрировавшего уведомление)</w:t>
      </w:r>
    </w:p>
    <w:p w:rsidR="00E90E6F" w:rsidRPr="003E6058" w:rsidRDefault="00E90E6F" w:rsidP="00E90E6F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0"/>
        </w:rPr>
      </w:pPr>
      <w:r w:rsidRPr="003E6058">
        <w:rPr>
          <w:rFonts w:ascii="Times New Roman" w:eastAsia="Times New Roman" w:hAnsi="Times New Roman" w:cs="Times New Roman"/>
          <w:sz w:val="16"/>
          <w:szCs w:val="24"/>
        </w:rPr>
        <w:br w:type="page"/>
      </w:r>
    </w:p>
    <w:p w:rsidR="00E90E6F" w:rsidRPr="003E6058" w:rsidRDefault="00E90E6F" w:rsidP="00E90E6F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 2</w:t>
      </w:r>
    </w:p>
    <w:p w:rsidR="00E90E6F" w:rsidRPr="003E6058" w:rsidRDefault="00E90E6F" w:rsidP="00E90E6F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sz w:val="28"/>
          <w:szCs w:val="28"/>
        </w:rPr>
        <w:t>к Порядку сообщения руководителями муниципальных учреждений (предприятий)</w:t>
      </w:r>
    </w:p>
    <w:p w:rsidR="00E90E6F" w:rsidRPr="003E6058" w:rsidRDefault="00E90E6F" w:rsidP="00E90E6F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E90E6F" w:rsidRPr="003E6058" w:rsidRDefault="00E90E6F" w:rsidP="00E90E6F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E90E6F" w:rsidRPr="003E6058" w:rsidRDefault="00E90E6F" w:rsidP="00E90E6F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i/>
          <w:sz w:val="24"/>
          <w:szCs w:val="24"/>
        </w:rPr>
        <w:t>(наименование муниципального образования)</w:t>
      </w:r>
    </w:p>
    <w:p w:rsidR="00E90E6F" w:rsidRPr="003E6058" w:rsidRDefault="00E90E6F" w:rsidP="00E90E6F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0E6F" w:rsidRPr="003E6058" w:rsidRDefault="00E90E6F" w:rsidP="00E90E6F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</w:p>
    <w:p w:rsidR="00E90E6F" w:rsidRPr="003E6058" w:rsidRDefault="00E90E6F" w:rsidP="00E90E6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0E6F" w:rsidRPr="003E6058" w:rsidRDefault="00E90E6F" w:rsidP="00E90E6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0E6F" w:rsidRPr="003E6058" w:rsidRDefault="00E90E6F" w:rsidP="00E90E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b/>
          <w:sz w:val="28"/>
          <w:szCs w:val="28"/>
        </w:rPr>
        <w:t>ЖУРНАЛ</w:t>
      </w:r>
    </w:p>
    <w:p w:rsidR="00E90E6F" w:rsidRPr="003E6058" w:rsidRDefault="00E90E6F" w:rsidP="00E90E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b/>
          <w:sz w:val="28"/>
          <w:szCs w:val="28"/>
        </w:rPr>
        <w:t>регистрации (учета) уведомлений руководителей муниципальных учреждений (предприятий)</w:t>
      </w:r>
    </w:p>
    <w:p w:rsidR="00E90E6F" w:rsidRPr="003E6058" w:rsidRDefault="00E90E6F" w:rsidP="00E90E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90E6F" w:rsidRPr="003E6058" w:rsidRDefault="00E90E6F" w:rsidP="00E90E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0E6F" w:rsidRPr="003E6058" w:rsidRDefault="00E90E6F" w:rsidP="00E90E6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sz w:val="28"/>
          <w:szCs w:val="28"/>
        </w:rPr>
        <w:t>Начат «__» _______ 20__ г.</w:t>
      </w:r>
    </w:p>
    <w:p w:rsidR="00E90E6F" w:rsidRPr="003E6058" w:rsidRDefault="00E90E6F" w:rsidP="00E90E6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sz w:val="28"/>
          <w:szCs w:val="28"/>
        </w:rPr>
        <w:t>Окончен «__» _______ 20__ г.</w:t>
      </w:r>
    </w:p>
    <w:p w:rsidR="00E90E6F" w:rsidRPr="003E6058" w:rsidRDefault="00E90E6F" w:rsidP="00E90E6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E6058">
        <w:rPr>
          <w:rFonts w:ascii="Times New Roman" w:eastAsia="Times New Roman" w:hAnsi="Times New Roman" w:cs="Times New Roman"/>
          <w:sz w:val="28"/>
          <w:szCs w:val="28"/>
        </w:rPr>
        <w:t>На «__» листах</w:t>
      </w:r>
    </w:p>
    <w:p w:rsidR="00E90E6F" w:rsidRPr="003E6058" w:rsidRDefault="00E90E6F" w:rsidP="00E90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0E6F" w:rsidRPr="003E6058" w:rsidRDefault="00E90E6F" w:rsidP="00E90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8"/>
        <w:gridCol w:w="2142"/>
        <w:gridCol w:w="1812"/>
        <w:gridCol w:w="2143"/>
        <w:gridCol w:w="1592"/>
        <w:gridCol w:w="1538"/>
      </w:tblGrid>
      <w:tr w:rsidR="00E90E6F" w:rsidRPr="003E6058" w:rsidTr="00786AA8">
        <w:trPr>
          <w:trHeight w:val="27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6F" w:rsidRPr="003E6058" w:rsidRDefault="00E90E6F" w:rsidP="00786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6F" w:rsidRPr="003E6058" w:rsidRDefault="00E90E6F" w:rsidP="00786AA8">
            <w:pPr>
              <w:widowControl w:val="0"/>
              <w:spacing w:after="0" w:line="240" w:lineRule="auto"/>
              <w:ind w:left="-57" w:right="-57"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(отчество ‒ при наличии) руководителя муниципального учреждения (предприятия), направившего уведомление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6F" w:rsidRPr="003E6058" w:rsidRDefault="00E90E6F" w:rsidP="00786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6F" w:rsidRPr="003E6058" w:rsidRDefault="00E90E6F" w:rsidP="00786AA8">
            <w:pPr>
              <w:widowControl w:val="0"/>
              <w:spacing w:after="0" w:line="240" w:lineRule="auto"/>
              <w:ind w:left="-57" w:right="-57"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(отчество ‒ при наличии) и подпись должностного лица, зарегистрировавшего уведомление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6F" w:rsidRPr="003E6058" w:rsidRDefault="00E90E6F" w:rsidP="00786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рассмотрения уведомления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6F" w:rsidRPr="003E6058" w:rsidRDefault="00E90E6F" w:rsidP="00786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90E6F" w:rsidRPr="003E6058" w:rsidTr="00786AA8">
        <w:trPr>
          <w:trHeight w:val="5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6F" w:rsidRPr="003E6058" w:rsidRDefault="00E90E6F" w:rsidP="00786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6F" w:rsidRPr="003E6058" w:rsidRDefault="00E90E6F" w:rsidP="00786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6F" w:rsidRPr="003E6058" w:rsidRDefault="00E90E6F" w:rsidP="00786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6F" w:rsidRPr="003E6058" w:rsidRDefault="00E90E6F" w:rsidP="00786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6F" w:rsidRPr="003E6058" w:rsidRDefault="00E90E6F" w:rsidP="00786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E6F" w:rsidRPr="003E6058" w:rsidRDefault="00E90E6F" w:rsidP="00786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0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0E6F" w:rsidRPr="003E6058" w:rsidTr="00786AA8">
        <w:trPr>
          <w:trHeight w:val="46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6F" w:rsidRPr="003E6058" w:rsidRDefault="00E90E6F" w:rsidP="00786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6F" w:rsidRPr="003E6058" w:rsidRDefault="00E90E6F" w:rsidP="00786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6F" w:rsidRPr="003E6058" w:rsidRDefault="00E90E6F" w:rsidP="00786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6F" w:rsidRPr="003E6058" w:rsidRDefault="00E90E6F" w:rsidP="00786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6F" w:rsidRPr="003E6058" w:rsidRDefault="00E90E6F" w:rsidP="00786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6F" w:rsidRPr="003E6058" w:rsidRDefault="00E90E6F" w:rsidP="00786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E6F" w:rsidRPr="003E6058" w:rsidTr="00786AA8">
        <w:trPr>
          <w:trHeight w:val="4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6F" w:rsidRPr="003E6058" w:rsidRDefault="00E90E6F" w:rsidP="00786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6F" w:rsidRPr="003E6058" w:rsidRDefault="00E90E6F" w:rsidP="00786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6F" w:rsidRPr="003E6058" w:rsidRDefault="00E90E6F" w:rsidP="00786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6F" w:rsidRPr="003E6058" w:rsidRDefault="00E90E6F" w:rsidP="00786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6F" w:rsidRPr="003E6058" w:rsidRDefault="00E90E6F" w:rsidP="00786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6F" w:rsidRPr="003E6058" w:rsidRDefault="00E90E6F" w:rsidP="00786AA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0E6F" w:rsidRPr="003E6058" w:rsidRDefault="00E90E6F" w:rsidP="00E90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0E6F" w:rsidRPr="003E6058" w:rsidRDefault="00E90E6F" w:rsidP="00E90E6F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E90E6F" w:rsidRPr="003E6058" w:rsidRDefault="00E90E6F" w:rsidP="00E90E6F">
      <w:pPr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</w:pPr>
      <w:r w:rsidRPr="003E6058">
        <w:rPr>
          <w:rFonts w:ascii="Times New Roman" w:hAnsi="Times New Roman" w:cs="Times New Roman"/>
          <w:color w:val="000000"/>
          <w:spacing w:val="-10"/>
          <w:sz w:val="28"/>
          <w:szCs w:val="28"/>
        </w:rPr>
        <w:br w:type="page"/>
      </w:r>
    </w:p>
    <w:p w:rsidR="00E90E6F" w:rsidRPr="003E6058" w:rsidRDefault="00E90E6F" w:rsidP="00E90E6F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>УТВЕРЖДЕНО</w:t>
      </w:r>
    </w:p>
    <w:p w:rsidR="00E90E6F" w:rsidRPr="003E6058" w:rsidRDefault="00E90E6F" w:rsidP="00E90E6F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постановлением администрации</w:t>
      </w:r>
    </w:p>
    <w:p w:rsidR="00E90E6F" w:rsidRPr="00AB559F" w:rsidRDefault="00E90E6F" w:rsidP="00E90E6F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AB559F">
        <w:rPr>
          <w:rFonts w:ascii="Times New Roman" w:hAnsi="Times New Roman" w:cs="Times New Roman"/>
          <w:sz w:val="28"/>
          <w:szCs w:val="28"/>
        </w:rPr>
        <w:t>Петраковского сельсовета Здвинского района</w:t>
      </w:r>
    </w:p>
    <w:p w:rsidR="00E90E6F" w:rsidRPr="00AB559F" w:rsidRDefault="00E90E6F" w:rsidP="00E90E6F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559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6058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22.02.2023г. № 7-па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05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058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по предотвращению и урегулированию конфликтов интересов, 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3E6058">
        <w:rPr>
          <w:rFonts w:ascii="Times New Roman" w:hAnsi="Times New Roman" w:cs="Times New Roman"/>
          <w:b/>
          <w:bCs/>
          <w:sz w:val="28"/>
          <w:szCs w:val="28"/>
        </w:rPr>
        <w:t>возникающих при исполнении должностных обязанностей руководителями муниципальных учреждений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b/>
          <w:bCs/>
          <w:sz w:val="28"/>
          <w:szCs w:val="28"/>
        </w:rPr>
        <w:t>(предприятий)</w:t>
      </w:r>
    </w:p>
    <w:p w:rsidR="00E90E6F" w:rsidRPr="00AB559F" w:rsidRDefault="00E90E6F" w:rsidP="00E90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559F">
        <w:rPr>
          <w:rFonts w:ascii="Times New Roman" w:hAnsi="Times New Roman" w:cs="Times New Roman"/>
          <w:b/>
          <w:bCs/>
          <w:sz w:val="28"/>
          <w:szCs w:val="28"/>
        </w:rPr>
        <w:t>администрации Петраковского сельсовета Здвинского района Новосибирской области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1. Настоящим Положением определяется порядок формирования и деятельности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59F">
        <w:rPr>
          <w:rFonts w:ascii="Times New Roman" w:hAnsi="Times New Roman" w:cs="Times New Roman"/>
          <w:sz w:val="28"/>
          <w:szCs w:val="28"/>
        </w:rPr>
        <w:t>администрации Петраковского сельсовета Здвинского района Новосибирской области</w:t>
      </w:r>
      <w:r w:rsidRPr="003E6058">
        <w:rPr>
          <w:rFonts w:ascii="Times New Roman" w:hAnsi="Times New Roman" w:cs="Times New Roman"/>
          <w:sz w:val="28"/>
          <w:szCs w:val="28"/>
        </w:rPr>
        <w:t xml:space="preserve"> (далее соответственно – комиссия, руководитель)</w:t>
      </w:r>
      <w:r w:rsidRPr="003E6058">
        <w:rPr>
          <w:rFonts w:ascii="Times New Roman" w:hAnsi="Times New Roman" w:cs="Times New Roman"/>
          <w:bCs/>
          <w:sz w:val="28"/>
          <w:szCs w:val="28"/>
        </w:rPr>
        <w:t>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2</w:t>
      </w:r>
      <w:r w:rsidRPr="003E6058">
        <w:rPr>
          <w:rFonts w:ascii="Times New Roman" w:hAnsi="Times New Roman" w:cs="Times New Roman"/>
          <w:sz w:val="28"/>
          <w:szCs w:val="28"/>
        </w:rPr>
        <w:t>. Комиссия в своей деятельности руководствуется Конституцией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sz w:val="28"/>
          <w:szCs w:val="28"/>
        </w:rPr>
        <w:t xml:space="preserve">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</w:t>
      </w:r>
      <w:r w:rsidRPr="003E6058">
        <w:rPr>
          <w:rFonts w:ascii="Times New Roman" w:eastAsia="Calibri" w:hAnsi="Times New Roman" w:cs="Times New Roman"/>
          <w:sz w:val="28"/>
          <w:szCs w:val="28"/>
        </w:rPr>
        <w:t xml:space="preserve">Уставом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 Петраковского сельсовета Здвинского района Новосибирской области</w:t>
      </w:r>
      <w:r w:rsidRPr="003E6058">
        <w:rPr>
          <w:rFonts w:ascii="Times New Roman" w:eastAsia="Calibri" w:hAnsi="Times New Roman" w:cs="Times New Roman"/>
          <w:sz w:val="28"/>
          <w:szCs w:val="28"/>
        </w:rPr>
        <w:t xml:space="preserve">, иными муниципальными нормативными правовыми актами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 Петраковского сельсовета Здвинского района Новосибирской области</w:t>
      </w:r>
      <w:r w:rsidRPr="003E6058">
        <w:rPr>
          <w:rFonts w:ascii="Times New Roman" w:eastAsia="Calibri" w:hAnsi="Times New Roman" w:cs="Times New Roman"/>
          <w:sz w:val="28"/>
          <w:szCs w:val="28"/>
        </w:rPr>
        <w:t>, а также настоящим Положением</w:t>
      </w:r>
      <w:r w:rsidRPr="003E6058">
        <w:rPr>
          <w:rFonts w:ascii="Times New Roman" w:hAnsi="Times New Roman" w:cs="Times New Roman"/>
          <w:sz w:val="28"/>
          <w:szCs w:val="28"/>
        </w:rPr>
        <w:t>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3. Комиссия рассматривает вопросы, связанные с соблюдением требований об урегулировании конфликтов интересов, в отношении руководителей.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4. </w:t>
      </w:r>
      <w:r w:rsidRPr="003E6058">
        <w:rPr>
          <w:rFonts w:ascii="Times New Roman" w:eastAsia="Calibri" w:hAnsi="Times New Roman" w:cs="Times New Roman"/>
          <w:sz w:val="28"/>
          <w:szCs w:val="28"/>
        </w:rPr>
        <w:t>Комиссия формируется в составе председателя комиссии, его заместителя, секретаря и членов комиссии.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058">
        <w:rPr>
          <w:rFonts w:ascii="Times New Roman" w:eastAsia="Calibri" w:hAnsi="Times New Roman" w:cs="Times New Roman"/>
          <w:sz w:val="28"/>
          <w:szCs w:val="28"/>
        </w:rPr>
        <w:t xml:space="preserve">В состав комиссии могут входить представители органов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 Петраковского сельсовета Здвинского района Новосибирской области</w:t>
      </w:r>
      <w:r w:rsidRPr="003E6058">
        <w:rPr>
          <w:rFonts w:ascii="Times New Roman" w:eastAsia="Calibri" w:hAnsi="Times New Roman" w:cs="Times New Roman"/>
          <w:sz w:val="28"/>
          <w:szCs w:val="28"/>
        </w:rPr>
        <w:t>, в том числе ответственные за работу с муниципальными учреждениями (предприятиями) (по согласованию), представители территориальных органов федеральных государственных органов (по согласованию), представители научных и образовательных организаций (по согласованию), представители общественных организаций (по согласованию).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058">
        <w:rPr>
          <w:rFonts w:ascii="Times New Roman" w:eastAsia="Calibri" w:hAnsi="Times New Roman" w:cs="Times New Roman"/>
          <w:sz w:val="28"/>
          <w:szCs w:val="28"/>
        </w:rPr>
        <w:t>Число членов комиссии, не замещающих должности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6058">
        <w:rPr>
          <w:rFonts w:ascii="Times New Roman" w:eastAsia="Calibri" w:hAnsi="Times New Roman" w:cs="Times New Roman"/>
          <w:sz w:val="28"/>
          <w:szCs w:val="28"/>
        </w:rPr>
        <w:t>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058">
        <w:rPr>
          <w:rFonts w:ascii="Times New Roman" w:eastAsia="Calibri" w:hAnsi="Times New Roman" w:cs="Times New Roman"/>
          <w:sz w:val="28"/>
          <w:szCs w:val="28"/>
        </w:rPr>
        <w:t>5. Передача полномочий члена комиссии другому лицу не допускается.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058">
        <w:rPr>
          <w:rFonts w:ascii="Times New Roman" w:eastAsia="Calibri" w:hAnsi="Times New Roman" w:cs="Times New Roman"/>
          <w:sz w:val="28"/>
          <w:szCs w:val="28"/>
        </w:rPr>
        <w:t>6. Участие в работе комиссии осуществляется на общественных началах.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058">
        <w:rPr>
          <w:rFonts w:ascii="Times New Roman" w:eastAsia="Calibri" w:hAnsi="Times New Roman" w:cs="Times New Roman"/>
          <w:sz w:val="28"/>
          <w:szCs w:val="28"/>
        </w:rPr>
        <w:lastRenderedPageBreak/>
        <w:t>7. Заседания комиссии проводятся по мере необходимости.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8. Основанием для проведения заседания комиссии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sz w:val="28"/>
          <w:szCs w:val="28"/>
        </w:rPr>
        <w:t>руководителя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мотивированное заключение, а также иные материалы, поступившие председателю комиссии от лица, являющего работодателем руководителя (далее – работодатель), в соответствии с пунктом 13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color w:val="000000"/>
          <w:sz w:val="28"/>
          <w:szCs w:val="28"/>
        </w:rPr>
        <w:t>сообщения руководителями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Порядок).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9. Заседание комиссии проводится в течение семи рабочих дней со дня поступления в комиссию материалов в соответствии с пунктом 8 настоящего Положения.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bCs/>
          <w:sz w:val="28"/>
          <w:szCs w:val="28"/>
        </w:rPr>
        <w:t>10. </w:t>
      </w:r>
      <w:r w:rsidRPr="003E6058">
        <w:rPr>
          <w:rFonts w:ascii="Times New Roman" w:hAnsi="Times New Roman" w:cs="Times New Roman"/>
          <w:sz w:val="28"/>
          <w:szCs w:val="28"/>
        </w:rPr>
        <w:t>Председатель комиссии при поступлении документов, указанных в пункте 8 настоящего Положения, в течение двух рабочих дней: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1) назначает дату заседания комиссии;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2) рассматривает вопрос о необходимости участия в заседании комиссии иных лиц, помимо членов комиссии;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3) принимает решение о рассмотрении (об отказе в рассмотрении) в ходе заседания комиссии дополнительных материалов по ходатайству членов комиссии.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11. Секретарь комиссии: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1) не позднее двух рабочих дней до дня заседания комиссии организует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sz w:val="28"/>
          <w:szCs w:val="28"/>
        </w:rPr>
        <w:t>ознакомление руководителя, в отношении которого комиссией рассматривается вопрос об урегулировании конфликта интересов, членов комиссии и других лиц для участия в заседании комиссии,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sz w:val="28"/>
          <w:szCs w:val="28"/>
        </w:rPr>
        <w:t>с материалами, указанными в пункте 8 настоящего Положения;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2) обеспечивает приглашение лиц, указанных в подпункте 1 настоящего пункта, для участия в заседании комиссии;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3) ведет протокол заседания комиссии;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 xml:space="preserve">4) оформляет и представляет в течение трех рабочих дней со дня заседания комиссии: работодателю </w:t>
      </w:r>
      <w:r w:rsidRPr="003E6058"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sz w:val="28"/>
          <w:szCs w:val="28"/>
        </w:rPr>
        <w:t xml:space="preserve">протокол заседания комиссии вместе с материалами, относящимися к факту возникновения у руководителя личной заинтересованности; руководителю </w:t>
      </w:r>
      <w:r w:rsidRPr="003E6058"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sz w:val="28"/>
          <w:szCs w:val="28"/>
        </w:rPr>
        <w:t>выписку из протокола заседания комиссии.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12.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сообщить об этом председателю комиссии и не принимать участие в рассмотрении указанного вопроса.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13. Заседания комиссии проводятся под руководством председателя комиссии, а в случае отсутствия председателя комиссии его обязанности исполняет заместитель председателя комиссии.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lastRenderedPageBreak/>
        <w:t>Решения комиссии принимаются открытым голосованием большинством голосов от числа присутствующих на заседании членов комиссии. В случае равенства голосов членов комиссии решающим является голос председательствующего на заседании.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 xml:space="preserve">14. Заседание комиссии проводится, как правило, в присутствии руководителя, в отношении которого рассматривается вопрос </w:t>
      </w:r>
      <w:r w:rsidRPr="003E6058"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3E6058">
        <w:rPr>
          <w:rFonts w:ascii="Times New Roman" w:hAnsi="Times New Roman" w:cs="Times New Roman"/>
          <w:sz w:val="28"/>
          <w:szCs w:val="28"/>
        </w:rPr>
        <w:t>. О намерении лично присутствовать на заседании комиссии руководитель указывает в уведомлении, представленном им в соответствии с Порядком.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15. Заседания комиссии могут проводиться в отсутствие руководителя в случае: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1) если в уведомлении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058">
        <w:rPr>
          <w:rFonts w:ascii="Times New Roman" w:hAnsi="Times New Roman" w:cs="Times New Roman"/>
          <w:sz w:val="28"/>
          <w:szCs w:val="28"/>
        </w:rPr>
        <w:t>не содержатся указания о намерении руководителя лично присутствовать на заседании комиссии;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2) если руководитель, намеревающиеся лично присутствовать на заседании комиссии и надлежащим образом извещенный о времени и месте его проведения, не явился на заседание комиссии.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 xml:space="preserve">16. На заседании комиссии заслушиваются пояснения руководителя, в отношении которого рассматривается вопрос </w:t>
      </w:r>
      <w:r w:rsidRPr="003E6058"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3E6058">
        <w:rPr>
          <w:rFonts w:ascii="Times New Roman" w:hAnsi="Times New Roman" w:cs="Times New Roman"/>
          <w:sz w:val="28"/>
          <w:szCs w:val="28"/>
        </w:rPr>
        <w:t>, лично присутствующего на заседании комиссии.</w:t>
      </w:r>
    </w:p>
    <w:p w:rsidR="00E90E6F" w:rsidRPr="003E6058" w:rsidRDefault="00E90E6F" w:rsidP="00E90E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17.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18. По итогам рассмотрения вынесенного на заседание вопроса комиссия принимает одно из следующих решений: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1) признать, что при исполнении руководителем должностных обязанностей конфликт интересов отсутствует;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2) признать, что при исполнении руководителем должностных обязанностей личная заинтересованность может привести к конфликту интересов (в этом случае комиссия рекомендует руководителю принять меры по предотвращению конфликта интересов и (или) работодател</w:t>
      </w:r>
      <w:r>
        <w:rPr>
          <w:rFonts w:ascii="Times New Roman" w:hAnsi="Times New Roman" w:cs="Times New Roman"/>
          <w:sz w:val="28"/>
          <w:szCs w:val="28"/>
        </w:rPr>
        <w:t>ю обеспечить принятие этих мер)</w:t>
      </w:r>
      <w:r w:rsidRPr="009F2E6D">
        <w:rPr>
          <w:rFonts w:ascii="Times New Roman" w:hAnsi="Times New Roman" w:cs="Times New Roman"/>
          <w:sz w:val="28"/>
          <w:szCs w:val="28"/>
        </w:rPr>
        <w:t>;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3) признать, что при исполнении руководителем должностных обязанностей личная заинтересованность приводит к конфликту интересов (в этом случае комиссия рекомендует руководителю принять меры по урегулированию конфликта интересов и (или) работодателю обеспечить принятие этих мер);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 xml:space="preserve">4) признать, что руководителем не соблюдались требования об урегулировании конфликта интересов (в этом случае комиссия рекомендует работодателю применить к руководителю меры </w:t>
      </w:r>
      <w:r w:rsidRPr="003E6058">
        <w:rPr>
          <w:rFonts w:ascii="Times New Roman" w:hAnsi="Times New Roman" w:cs="Times New Roman"/>
          <w:bCs/>
          <w:sz w:val="28"/>
          <w:szCs w:val="28"/>
        </w:rPr>
        <w:t>дисциплинарной ответственности в соответствии с Трудовым кодексом Российской Федерации</w:t>
      </w:r>
      <w:r w:rsidRPr="003E6058">
        <w:rPr>
          <w:rFonts w:ascii="Times New Roman" w:hAnsi="Times New Roman" w:cs="Times New Roman"/>
          <w:sz w:val="28"/>
          <w:szCs w:val="28"/>
        </w:rPr>
        <w:t>).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 xml:space="preserve">Одновременно с принятием решений, предусмотренных подпунктами 2, 3 настоящего пункта, комиссия может рекомендовать работодателю установить дополнительный контроль </w:t>
      </w:r>
      <w:r w:rsidRPr="003E6058">
        <w:rPr>
          <w:rFonts w:ascii="Times New Roman" w:hAnsi="Times New Roman" w:cs="Times New Roman"/>
          <w:bCs/>
          <w:sz w:val="28"/>
          <w:szCs w:val="28"/>
        </w:rPr>
        <w:t xml:space="preserve">за реализацией руководителем мер по предотвращению </w:t>
      </w:r>
      <w:r w:rsidRPr="003E6058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lastRenderedPageBreak/>
        <w:t>19. Решение комиссии оформляется протоколом, который подписывается членами комиссии, принимавшими участие в ее заседании.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20. Член комиссии, не согласный с ее решением, вправе в письменной форме изложить свое мнение, которое подлежит обязательному приобщению к выписке протокола заседания комиссии и с которым должен быть ознакомлен руководитель.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21. Решение комиссии может быть обжаловано в порядке, установленном законодательством Российской Федерации.</w:t>
      </w:r>
    </w:p>
    <w:p w:rsidR="00E90E6F" w:rsidRPr="003E6058" w:rsidRDefault="00E90E6F" w:rsidP="00E90E6F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  <w:sectPr w:rsidR="00E90E6F" w:rsidRPr="003E6058" w:rsidSect="00222693">
          <w:pgSz w:w="11907" w:h="16840" w:code="9"/>
          <w:pgMar w:top="1134" w:right="567" w:bottom="1134" w:left="1418" w:header="709" w:footer="709" w:gutter="0"/>
          <w:cols w:space="720"/>
          <w:noEndnote/>
          <w:titlePg/>
          <w:docGrid w:linePitch="299"/>
        </w:sectPr>
      </w:pPr>
    </w:p>
    <w:p w:rsidR="00E90E6F" w:rsidRPr="003E6058" w:rsidRDefault="00E90E6F" w:rsidP="00E90E6F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6058"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:rsidR="00E90E6F" w:rsidRPr="003E6058" w:rsidRDefault="00E90E6F" w:rsidP="00E90E6F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E6058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E90E6F" w:rsidRPr="00AB559F" w:rsidRDefault="00E90E6F" w:rsidP="00E90E6F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B559F">
        <w:rPr>
          <w:rFonts w:ascii="Times New Roman" w:hAnsi="Times New Roman" w:cs="Times New Roman"/>
          <w:sz w:val="28"/>
          <w:szCs w:val="28"/>
        </w:rPr>
        <w:t>Петраковского сельсовета</w:t>
      </w:r>
    </w:p>
    <w:p w:rsidR="00E90E6F" w:rsidRPr="00AB559F" w:rsidRDefault="00E90E6F" w:rsidP="00E90E6F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B559F">
        <w:rPr>
          <w:rFonts w:ascii="Times New Roman" w:hAnsi="Times New Roman" w:cs="Times New Roman"/>
          <w:sz w:val="28"/>
          <w:szCs w:val="28"/>
        </w:rPr>
        <w:t>Здвинского района</w:t>
      </w:r>
    </w:p>
    <w:p w:rsidR="00E90E6F" w:rsidRPr="00AB559F" w:rsidRDefault="00E90E6F" w:rsidP="00E90E6F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AB559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90E6F" w:rsidRPr="00AB559F" w:rsidRDefault="00E90E6F" w:rsidP="00E90E6F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22.02.2023г № 7</w:t>
      </w:r>
      <w:r w:rsidRPr="00AB559F">
        <w:rPr>
          <w:rFonts w:ascii="Times New Roman" w:hAnsi="Times New Roman" w:cs="Times New Roman"/>
          <w:sz w:val="28"/>
          <w:szCs w:val="28"/>
        </w:rPr>
        <w:t>-па</w:t>
      </w:r>
    </w:p>
    <w:p w:rsidR="00E90E6F" w:rsidRPr="003E6058" w:rsidRDefault="00E90E6F" w:rsidP="00E90E6F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0E6F" w:rsidRPr="003E6058" w:rsidRDefault="00E90E6F" w:rsidP="00E90E6F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E90E6F" w:rsidRPr="003E6058" w:rsidRDefault="00E90E6F" w:rsidP="00E90E6F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90E6F" w:rsidRPr="003E6058" w:rsidRDefault="00E90E6F" w:rsidP="00E90E6F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6058">
        <w:rPr>
          <w:rFonts w:ascii="Times New Roman" w:eastAsia="Calibri" w:hAnsi="Times New Roman" w:cs="Times New Roman"/>
          <w:b/>
          <w:sz w:val="28"/>
          <w:szCs w:val="28"/>
        </w:rPr>
        <w:t>Состав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</w:t>
      </w:r>
    </w:p>
    <w:p w:rsidR="00E90E6F" w:rsidRPr="00AB559F" w:rsidRDefault="00E90E6F" w:rsidP="00E90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59F">
        <w:rPr>
          <w:rFonts w:ascii="Times New Roman" w:eastAsia="Calibri" w:hAnsi="Times New Roman" w:cs="Times New Roman"/>
          <w:b/>
          <w:sz w:val="28"/>
          <w:szCs w:val="28"/>
        </w:rPr>
        <w:t>администрации Петраковского сельсовета Здвинского район Новосибирской области</w:t>
      </w:r>
    </w:p>
    <w:p w:rsidR="00E90E6F" w:rsidRPr="003E6058" w:rsidRDefault="00E90E6F" w:rsidP="00E90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0E6F" w:rsidRPr="003E6058" w:rsidRDefault="00E90E6F" w:rsidP="00E90E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С.А.Кошелев – председатель (глава Петраковского сельсовета)</w:t>
      </w:r>
    </w:p>
    <w:p w:rsidR="00E90E6F" w:rsidRDefault="00E90E6F" w:rsidP="00E90E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А.С.Шевцова – секретарь (заместитель главы Петраковского сельсовета)</w:t>
      </w:r>
    </w:p>
    <w:p w:rsidR="00E90E6F" w:rsidRDefault="00E90E6F" w:rsidP="00E90E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З.А.Таршина – Депутат Петраковского совета депутатов</w:t>
      </w:r>
    </w:p>
    <w:p w:rsidR="00E90E6F" w:rsidRPr="003E6058" w:rsidRDefault="00E90E6F" w:rsidP="00E90E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И.В.Литвинова – Депутат Петраковского совета депутатов</w:t>
      </w:r>
    </w:p>
    <w:p w:rsidR="00E90E6F" w:rsidRPr="003E6058" w:rsidRDefault="00E90E6F" w:rsidP="00E90E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E6F" w:rsidRPr="003E6058" w:rsidRDefault="00E90E6F" w:rsidP="00E90E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E6F" w:rsidRDefault="00E90E6F" w:rsidP="00E9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E6F" w:rsidRPr="007E751E" w:rsidRDefault="00E90E6F" w:rsidP="00E90E6F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C64027" w:rsidRDefault="00C64027"/>
    <w:p w:rsidR="00C64027" w:rsidRPr="00C64027" w:rsidRDefault="00C64027" w:rsidP="00C64027"/>
    <w:p w:rsidR="00C64027" w:rsidRPr="00C64027" w:rsidRDefault="00C64027" w:rsidP="00C64027"/>
    <w:p w:rsidR="00C64027" w:rsidRPr="00C64027" w:rsidRDefault="00C64027" w:rsidP="00C64027"/>
    <w:p w:rsidR="00C64027" w:rsidRPr="00C64027" w:rsidRDefault="00C64027" w:rsidP="00C64027"/>
    <w:p w:rsidR="00C64027" w:rsidRPr="00C64027" w:rsidRDefault="00C64027" w:rsidP="00C64027"/>
    <w:p w:rsidR="00C64027" w:rsidRPr="00C64027" w:rsidRDefault="00C64027" w:rsidP="00C64027"/>
    <w:p w:rsidR="00C64027" w:rsidRPr="00C64027" w:rsidRDefault="00C64027" w:rsidP="00C64027"/>
    <w:p w:rsidR="00C64027" w:rsidRPr="00C64027" w:rsidRDefault="00C64027" w:rsidP="00C64027"/>
    <w:p w:rsidR="00C64027" w:rsidRPr="00C64027" w:rsidRDefault="00C64027" w:rsidP="00C64027"/>
    <w:p w:rsidR="00C64027" w:rsidRPr="00C64027" w:rsidRDefault="00C64027" w:rsidP="00C64027"/>
    <w:p w:rsidR="00C64027" w:rsidRDefault="00C64027" w:rsidP="00C64027"/>
    <w:p w:rsidR="0024160E" w:rsidRDefault="00C64027" w:rsidP="00C64027">
      <w:pPr>
        <w:tabs>
          <w:tab w:val="left" w:pos="1830"/>
        </w:tabs>
      </w:pPr>
      <w:r>
        <w:tab/>
      </w:r>
    </w:p>
    <w:p w:rsidR="00C64027" w:rsidRDefault="00C64027" w:rsidP="00C64027">
      <w:pPr>
        <w:tabs>
          <w:tab w:val="left" w:pos="1830"/>
        </w:tabs>
      </w:pPr>
    </w:p>
    <w:p w:rsidR="00C64027" w:rsidRDefault="00C64027" w:rsidP="00C64027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C64027" w:rsidRDefault="00260B63" w:rsidP="00C64027">
      <w:pPr>
        <w:pStyle w:val="a5"/>
        <w:spacing w:before="0" w:beforeAutospacing="0" w:after="0" w:afterAutospacing="0"/>
        <w:ind w:firstLine="709"/>
        <w:jc w:val="center"/>
        <w:rPr>
          <w:sz w:val="32"/>
          <w:szCs w:val="32"/>
        </w:rPr>
      </w:pPr>
      <w:r w:rsidRPr="00260B63">
        <w:rPr>
          <w:sz w:val="32"/>
          <w:szCs w:val="32"/>
        </w:rPr>
        <w:pict>
          <v:shape id="_x0000_i1027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C64027" w:rsidRDefault="00C64027" w:rsidP="00C64027">
      <w:pPr>
        <w:pStyle w:val="a5"/>
        <w:spacing w:before="0" w:beforeAutospacing="0" w:after="0" w:afterAutospacing="0"/>
        <w:ind w:firstLine="709"/>
        <w:jc w:val="center"/>
        <w:rPr>
          <w:sz w:val="32"/>
          <w:szCs w:val="32"/>
        </w:rPr>
      </w:pPr>
    </w:p>
    <w:p w:rsidR="00C64027" w:rsidRDefault="00260B63" w:rsidP="00C64027">
      <w:pPr>
        <w:pStyle w:val="a5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260B63">
        <w:rPr>
          <w:b/>
          <w:sz w:val="36"/>
          <w:szCs w:val="36"/>
        </w:rPr>
        <w:pict>
          <v:shape id="_x0000_i1028" type="#_x0000_t136" style="width:48pt;height:22.5pt" o:bullet="t" fillcolor="#06c" strokecolor="#9cf" strokeweight="1.5pt">
            <v:shadow on="t" color="#900"/>
            <v:textpath style="font-family:&quot;Impact&quot;;v-text-kern:t" trim="t" fitpath="t" string="№ 37"/>
          </v:shape>
        </w:pict>
      </w:r>
    </w:p>
    <w:p w:rsidR="00C64027" w:rsidRDefault="00C64027" w:rsidP="00C64027">
      <w:pPr>
        <w:pStyle w:val="a5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C64027" w:rsidRDefault="00C64027" w:rsidP="00C64027">
      <w:pPr>
        <w:pStyle w:val="a5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28.02.2023г.</w:t>
      </w:r>
    </w:p>
    <w:p w:rsidR="00C64027" w:rsidRDefault="00C64027" w:rsidP="00C64027">
      <w:pPr>
        <w:pStyle w:val="a5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BB14B6">
        <w:rPr>
          <w:b/>
          <w:color w:val="000000"/>
          <w:sz w:val="28"/>
          <w:szCs w:val="28"/>
        </w:rPr>
        <w:t>АДМИНИСТРАЦИЯ ПЕТРАКОВСКОГО СЕЛЬСОВЕТА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BB14B6">
        <w:rPr>
          <w:b/>
          <w:color w:val="000000"/>
          <w:sz w:val="28"/>
          <w:szCs w:val="28"/>
        </w:rPr>
        <w:t>ЗДВИНСКОГО РАЙОНА НОВОСИБИРСКОЙ ОБЛАСТИ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BB14B6">
        <w:rPr>
          <w:b/>
          <w:color w:val="000000"/>
          <w:sz w:val="28"/>
          <w:szCs w:val="28"/>
        </w:rPr>
        <w:t> 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BB14B6">
        <w:rPr>
          <w:b/>
          <w:color w:val="000000"/>
          <w:sz w:val="28"/>
          <w:szCs w:val="28"/>
        </w:rPr>
        <w:t>ПОСТАНОВЛЕНИЕ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BB14B6">
        <w:rPr>
          <w:b/>
          <w:color w:val="000000"/>
          <w:sz w:val="28"/>
          <w:szCs w:val="28"/>
        </w:rPr>
        <w:t> 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22</w:t>
      </w:r>
      <w:r w:rsidRPr="00BB14B6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2</w:t>
      </w:r>
      <w:r w:rsidRPr="00BB14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2023г</w:t>
      </w:r>
      <w:r w:rsidRPr="00BB14B6">
        <w:rPr>
          <w:color w:val="000000"/>
          <w:sz w:val="28"/>
          <w:szCs w:val="28"/>
        </w:rPr>
        <w:tab/>
      </w:r>
      <w:r w:rsidRPr="00BB14B6">
        <w:rPr>
          <w:color w:val="000000"/>
          <w:sz w:val="28"/>
          <w:szCs w:val="28"/>
        </w:rPr>
        <w:tab/>
        <w:t>с.Петраки</w:t>
      </w:r>
      <w:r w:rsidRPr="00BB14B6">
        <w:rPr>
          <w:color w:val="000000"/>
          <w:sz w:val="28"/>
          <w:szCs w:val="28"/>
        </w:rPr>
        <w:tab/>
      </w:r>
      <w:r w:rsidRPr="00BB14B6">
        <w:rPr>
          <w:color w:val="000000"/>
          <w:sz w:val="28"/>
          <w:szCs w:val="28"/>
        </w:rPr>
        <w:tab/>
      </w:r>
      <w:r w:rsidRPr="00BB14B6">
        <w:rPr>
          <w:color w:val="000000"/>
          <w:sz w:val="28"/>
          <w:szCs w:val="28"/>
        </w:rPr>
        <w:tab/>
      </w:r>
      <w:r w:rsidRPr="00BB14B6">
        <w:rPr>
          <w:color w:val="000000"/>
          <w:sz w:val="28"/>
          <w:szCs w:val="28"/>
        </w:rPr>
        <w:tab/>
        <w:t xml:space="preserve"> № </w:t>
      </w:r>
      <w:r>
        <w:rPr>
          <w:color w:val="000000"/>
          <w:sz w:val="28"/>
          <w:szCs w:val="28"/>
        </w:rPr>
        <w:t>8-па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 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B14B6">
        <w:rPr>
          <w:b/>
          <w:bCs/>
          <w:color w:val="000000"/>
          <w:sz w:val="28"/>
          <w:szCs w:val="28"/>
        </w:rPr>
        <w:t xml:space="preserve">Об утверждении методики расчета восстановительной стоимости за вынужденную вырубку (снос) зеленых насаждений и размера ущерба при незаконных рубках, повреждении, уничтожении зеленых насаждений на территории </w:t>
      </w:r>
      <w:r>
        <w:rPr>
          <w:b/>
          <w:bCs/>
          <w:color w:val="000000"/>
          <w:sz w:val="28"/>
          <w:szCs w:val="28"/>
        </w:rPr>
        <w:t>Петраковского сельсовета Здвинского</w:t>
      </w:r>
      <w:r w:rsidRPr="00BB14B6">
        <w:rPr>
          <w:b/>
          <w:bCs/>
          <w:color w:val="000000"/>
          <w:sz w:val="28"/>
          <w:szCs w:val="28"/>
        </w:rPr>
        <w:t xml:space="preserve"> района Новосибирской области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 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В целях обеспечения сохранения, развития и восстановления зеленого фонда</w:t>
      </w:r>
      <w:r w:rsidRPr="00BB14B6">
        <w:rPr>
          <w:b/>
          <w:bCs/>
          <w:color w:val="000000"/>
          <w:sz w:val="28"/>
          <w:szCs w:val="28"/>
        </w:rPr>
        <w:t xml:space="preserve"> </w:t>
      </w:r>
      <w:r w:rsidRPr="00BB14B6">
        <w:rPr>
          <w:bCs/>
          <w:color w:val="000000"/>
          <w:sz w:val="28"/>
          <w:szCs w:val="28"/>
        </w:rPr>
        <w:t>Петраковского сельсовета Здвинского района Новосибирской области</w:t>
      </w:r>
      <w:r w:rsidRPr="00BB14B6">
        <w:rPr>
          <w:color w:val="000000"/>
          <w:sz w:val="28"/>
          <w:szCs w:val="28"/>
        </w:rPr>
        <w:t>, в соответствии с Федеральным законом </w:t>
      </w:r>
      <w:hyperlink r:id="rId8" w:tgtFrame="_blank" w:history="1">
        <w:r w:rsidRPr="00CC1029">
          <w:rPr>
            <w:rStyle w:val="hyperlink"/>
            <w:rFonts w:eastAsiaTheme="minorHAnsi"/>
            <w:sz w:val="28"/>
            <w:szCs w:val="28"/>
          </w:rPr>
          <w:t>от 06.10.2003 № 131-ФЗ</w:t>
        </w:r>
      </w:hyperlink>
      <w:r w:rsidRPr="00CC1029">
        <w:rPr>
          <w:sz w:val="28"/>
          <w:szCs w:val="28"/>
        </w:rPr>
        <w:t> «</w:t>
      </w:r>
      <w:hyperlink r:id="rId9" w:tgtFrame="_blank" w:history="1">
        <w:r w:rsidRPr="00CC1029">
          <w:rPr>
            <w:rStyle w:val="hyperlink"/>
            <w:rFonts w:eastAsiaTheme="minorHAnsi"/>
            <w:sz w:val="28"/>
            <w:szCs w:val="28"/>
          </w:rPr>
          <w:t>Об общих принципах организации местного самоуправления</w:t>
        </w:r>
      </w:hyperlink>
      <w:r w:rsidRPr="00BB14B6">
        <w:rPr>
          <w:color w:val="000000"/>
          <w:sz w:val="28"/>
          <w:szCs w:val="28"/>
        </w:rPr>
        <w:t> в Российской Федерации», Федеральным Законом от 10.01.2002 № 7-ФЗ «Об охране окружающей среды», руководствуясь Уставом сельского поселения</w:t>
      </w:r>
      <w:r w:rsidRPr="00BB14B6">
        <w:rPr>
          <w:bCs/>
          <w:color w:val="000000"/>
          <w:sz w:val="28"/>
          <w:szCs w:val="28"/>
        </w:rPr>
        <w:t xml:space="preserve"> Петраковского сельсовета Здвинского района Новосибирской области</w:t>
      </w:r>
      <w:r w:rsidRPr="00BB14B6">
        <w:rPr>
          <w:color w:val="000000"/>
          <w:sz w:val="28"/>
          <w:szCs w:val="28"/>
        </w:rPr>
        <w:t>,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ПОСТАНОВЛЯЮ: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1. Утвердить методику расчета восстановительной стоимости за вынужденную вырубку (снос) зеленых насаждений и размера ущерба при незаконных рубках, повреждении, уничтожении зеленых насаждений на территории</w:t>
      </w:r>
      <w:r w:rsidRPr="00BB14B6">
        <w:rPr>
          <w:bCs/>
          <w:color w:val="000000"/>
          <w:sz w:val="28"/>
          <w:szCs w:val="28"/>
        </w:rPr>
        <w:t xml:space="preserve"> Петраковского сельсовета Здвинского района Новосибирской области</w:t>
      </w:r>
      <w:r w:rsidRPr="00BB14B6">
        <w:rPr>
          <w:color w:val="000000"/>
          <w:sz w:val="28"/>
          <w:szCs w:val="28"/>
        </w:rPr>
        <w:t>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 xml:space="preserve">2. Опубликовать постановление в периодическом печатном издании органа местного самоуправления </w:t>
      </w:r>
      <w:r w:rsidRPr="00BB14B6">
        <w:rPr>
          <w:bCs/>
          <w:color w:val="000000"/>
          <w:sz w:val="28"/>
          <w:szCs w:val="28"/>
        </w:rPr>
        <w:t>Петраковского сельсовета Здвинского района Новосибирской области</w:t>
      </w:r>
      <w:r w:rsidRPr="00BB14B6">
        <w:rPr>
          <w:color w:val="000000"/>
          <w:sz w:val="28"/>
          <w:szCs w:val="28"/>
        </w:rPr>
        <w:t xml:space="preserve"> «Вести </w:t>
      </w:r>
      <w:r>
        <w:rPr>
          <w:color w:val="000000"/>
          <w:sz w:val="28"/>
          <w:szCs w:val="28"/>
        </w:rPr>
        <w:t>Петраковского сельсовета</w:t>
      </w:r>
      <w:r w:rsidRPr="00BB14B6">
        <w:rPr>
          <w:color w:val="000000"/>
          <w:sz w:val="28"/>
          <w:szCs w:val="28"/>
        </w:rPr>
        <w:t xml:space="preserve">» и на официальном сайте администрации </w:t>
      </w:r>
      <w:r>
        <w:rPr>
          <w:color w:val="000000"/>
          <w:sz w:val="28"/>
          <w:szCs w:val="28"/>
          <w:lang w:val="en-US"/>
        </w:rPr>
        <w:t>petraki</w:t>
      </w:r>
      <w:r w:rsidRPr="00BB14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nso</w:t>
      </w:r>
      <w:r w:rsidRPr="00BB14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ru</w:t>
      </w:r>
      <w:r w:rsidRPr="00BB14B6">
        <w:rPr>
          <w:color w:val="000000"/>
          <w:sz w:val="28"/>
          <w:szCs w:val="28"/>
        </w:rPr>
        <w:t>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3. Постановление вступает в законную силу со дня ее опубликования.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4. Контроль за исполнением постановления оставляю за собой.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 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 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lastRenderedPageBreak/>
        <w:t> </w:t>
      </w:r>
    </w:p>
    <w:p w:rsidR="00C64027" w:rsidRPr="00BB14B6" w:rsidRDefault="00C64027" w:rsidP="00C64027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 xml:space="preserve">Глава </w:t>
      </w:r>
      <w:r w:rsidRPr="00BB14B6">
        <w:rPr>
          <w:bCs/>
          <w:color w:val="000000"/>
          <w:sz w:val="28"/>
          <w:szCs w:val="28"/>
        </w:rPr>
        <w:t>Петраковского с</w:t>
      </w:r>
      <w:r>
        <w:rPr>
          <w:bCs/>
          <w:color w:val="000000"/>
          <w:sz w:val="28"/>
          <w:szCs w:val="28"/>
        </w:rPr>
        <w:t>ельсовета</w:t>
      </w:r>
    </w:p>
    <w:p w:rsidR="00C64027" w:rsidRPr="00BB14B6" w:rsidRDefault="00C64027" w:rsidP="00C64027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BB14B6">
        <w:rPr>
          <w:bCs/>
          <w:color w:val="000000"/>
          <w:sz w:val="28"/>
          <w:szCs w:val="28"/>
        </w:rPr>
        <w:t>Здвинского</w:t>
      </w:r>
      <w:r>
        <w:rPr>
          <w:bCs/>
          <w:color w:val="000000"/>
          <w:sz w:val="28"/>
          <w:szCs w:val="28"/>
        </w:rPr>
        <w:t xml:space="preserve"> района</w:t>
      </w:r>
    </w:p>
    <w:p w:rsidR="00C64027" w:rsidRPr="00BB14B6" w:rsidRDefault="00C64027" w:rsidP="00C64027">
      <w:pPr>
        <w:pStyle w:val="a5"/>
        <w:tabs>
          <w:tab w:val="left" w:pos="7635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B14B6">
        <w:rPr>
          <w:bCs/>
          <w:color w:val="000000"/>
          <w:sz w:val="28"/>
          <w:szCs w:val="28"/>
        </w:rPr>
        <w:t>Новосибирской области</w:t>
      </w:r>
      <w:r>
        <w:rPr>
          <w:bCs/>
          <w:color w:val="000000"/>
          <w:sz w:val="28"/>
          <w:szCs w:val="28"/>
        </w:rPr>
        <w:tab/>
        <w:t>С.А.Кошелев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 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C64027" w:rsidRDefault="00C64027" w:rsidP="00C64027">
      <w:pPr>
        <w:pStyle w:val="a5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C64027" w:rsidRDefault="00C64027" w:rsidP="00C64027">
      <w:pPr>
        <w:pStyle w:val="a5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Приложение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к постановлению администрации</w:t>
      </w:r>
    </w:p>
    <w:p w:rsidR="00C64027" w:rsidRDefault="00C64027" w:rsidP="00C64027">
      <w:pPr>
        <w:pStyle w:val="a5"/>
        <w:spacing w:before="0" w:beforeAutospacing="0" w:after="0" w:afterAutospacing="0"/>
        <w:ind w:firstLine="709"/>
        <w:jc w:val="right"/>
        <w:rPr>
          <w:bCs/>
          <w:color w:val="000000"/>
          <w:sz w:val="28"/>
          <w:szCs w:val="28"/>
        </w:rPr>
      </w:pPr>
      <w:r w:rsidRPr="00BB14B6">
        <w:rPr>
          <w:bCs/>
          <w:color w:val="000000"/>
          <w:sz w:val="28"/>
          <w:szCs w:val="28"/>
        </w:rPr>
        <w:t>Петраковского с</w:t>
      </w:r>
      <w:r>
        <w:rPr>
          <w:bCs/>
          <w:color w:val="000000"/>
          <w:sz w:val="28"/>
          <w:szCs w:val="28"/>
        </w:rPr>
        <w:t>ельсовета</w:t>
      </w:r>
    </w:p>
    <w:p w:rsidR="00C64027" w:rsidRDefault="00C64027" w:rsidP="00C64027">
      <w:pPr>
        <w:pStyle w:val="a5"/>
        <w:spacing w:before="0" w:beforeAutospacing="0" w:after="0" w:afterAutospacing="0"/>
        <w:ind w:firstLine="709"/>
        <w:jc w:val="right"/>
        <w:rPr>
          <w:bCs/>
          <w:color w:val="000000"/>
          <w:sz w:val="28"/>
          <w:szCs w:val="28"/>
        </w:rPr>
      </w:pPr>
      <w:r w:rsidRPr="00BB14B6">
        <w:rPr>
          <w:bCs/>
          <w:color w:val="000000"/>
          <w:sz w:val="28"/>
          <w:szCs w:val="28"/>
        </w:rPr>
        <w:t>Здвинского</w:t>
      </w:r>
      <w:r>
        <w:rPr>
          <w:bCs/>
          <w:color w:val="000000"/>
          <w:sz w:val="28"/>
          <w:szCs w:val="28"/>
        </w:rPr>
        <w:t xml:space="preserve"> района</w:t>
      </w:r>
    </w:p>
    <w:p w:rsidR="00C64027" w:rsidRDefault="00C64027" w:rsidP="00C64027">
      <w:pPr>
        <w:pStyle w:val="a5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BB14B6">
        <w:rPr>
          <w:bCs/>
          <w:color w:val="000000"/>
          <w:sz w:val="28"/>
          <w:szCs w:val="28"/>
        </w:rPr>
        <w:t>Новосибирской области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22</w:t>
      </w:r>
      <w:r w:rsidRPr="00BB14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02</w:t>
      </w:r>
      <w:r w:rsidRPr="00BB14B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2022</w:t>
      </w:r>
      <w:r w:rsidRPr="00BB14B6">
        <w:rPr>
          <w:color w:val="000000"/>
          <w:sz w:val="28"/>
          <w:szCs w:val="28"/>
        </w:rPr>
        <w:t xml:space="preserve"> г. № </w:t>
      </w:r>
      <w:r>
        <w:rPr>
          <w:color w:val="000000"/>
          <w:sz w:val="28"/>
          <w:szCs w:val="28"/>
        </w:rPr>
        <w:t>8-па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 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BB14B6">
        <w:rPr>
          <w:b/>
          <w:color w:val="000000"/>
          <w:sz w:val="28"/>
          <w:szCs w:val="28"/>
        </w:rPr>
        <w:t>МЕТОДИКА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C64027" w:rsidRPr="00BB14B6" w:rsidRDefault="00C64027" w:rsidP="00C64027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B14B6">
        <w:rPr>
          <w:b/>
          <w:color w:val="000000"/>
          <w:sz w:val="28"/>
          <w:szCs w:val="28"/>
        </w:rPr>
        <w:t xml:space="preserve">расчета восстановительной стоимости за вынужденную вырубку (снос) зеленых насаждений и размера ущерба при незаконных рубках, повреждении, уничтожении зеленых насаждений на территории </w:t>
      </w:r>
      <w:r w:rsidRPr="00BB14B6">
        <w:rPr>
          <w:b/>
          <w:bCs/>
          <w:color w:val="000000"/>
          <w:sz w:val="28"/>
          <w:szCs w:val="28"/>
        </w:rPr>
        <w:t>Петраковского сельсовета Здвинского района Новосибирской области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 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 xml:space="preserve">1. Настоящая Методика расчета восстановительной стоимости за вынужденную вырубку (снос) зеленых насаждений и расчета ущерба при незаконных рубках, повреждении, уничтожении зеленых насаждений (далее – методика) определяет порядок расчета определения размера восстановительной стоимости, подлежащей перечислению в бюджет </w:t>
      </w:r>
      <w:r w:rsidRPr="00BB14B6">
        <w:rPr>
          <w:bCs/>
          <w:color w:val="000000"/>
          <w:sz w:val="28"/>
          <w:szCs w:val="28"/>
        </w:rPr>
        <w:t>Петраковского сельсовета Здвинского района Новосибирской области</w:t>
      </w:r>
      <w:r w:rsidRPr="00BB14B6">
        <w:rPr>
          <w:color w:val="000000"/>
          <w:sz w:val="28"/>
          <w:szCs w:val="28"/>
        </w:rPr>
        <w:t xml:space="preserve"> за вынужденную вырубку (снос) или повреждение, уничтожение зеленых насаждений на территории </w:t>
      </w:r>
      <w:r w:rsidRPr="00BB14B6">
        <w:rPr>
          <w:bCs/>
          <w:color w:val="000000"/>
          <w:sz w:val="28"/>
          <w:szCs w:val="28"/>
        </w:rPr>
        <w:t>Петраковского сельсовета Здвинского района Новосибирской области</w:t>
      </w:r>
      <w:r w:rsidRPr="00BB14B6">
        <w:rPr>
          <w:color w:val="000000"/>
          <w:sz w:val="28"/>
          <w:szCs w:val="28"/>
        </w:rPr>
        <w:t xml:space="preserve"> (далее – поселение).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2. В настоящей методике используются следующие понятия: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– зеленые насаждения – древесно – кустарниковая и травянистая растительность естественного и искусственного происхождения, а также отдельно стоящие деревья и кустарники, не отнесенные к лесным насаждениям, создающие благоприятную окружающую среду в поселении;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– восстановительная стоимость зеленых насаждений – денежные средства, покрывающие затраты на восстановление деревьев, кустарников, газонов, цветников в случае, если посадка зеленых насаждений юридическими, физическими или уполномоченными ими лицами осуществляться не будет;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lastRenderedPageBreak/>
        <w:t>– незаконная рубка зеленых насаждений – снос зеленых насаждений в отсутствие разрешительных документов, предусмотренных Правилами благоустройства поселения;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– повреждение зеленых насаждений – причинение вреда кроне, стволу, корневой системе растений, не влекущее прекращение роста (повреждение ветвей, корневой системы, нарушение целостности коры, нарушение целостности напочвенного покрова, загрязнение зеленых насаждений либо почвы в корневой системе вредными веществами, поджог и иное причинение вреда);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– уничтожение зеленых насаждений – причинение вреда кроне, стволу, корневой системе растений, влекущее прекращение роста.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3. Определение восстановительной стоимости зеленых насаждений производится, основываясь по преобладающим породам в расчете на одно дерево, куст, один погонный метр кустарниковой растительности, один квадратный метр газона или цветника, затратах на их создание и содержание с применением соответствующих утвержденных коэффициентов.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4. Расчет восстановительной стоимости зеленых насаждений производится по элементам озеленения отдельно для деревьев, кустарников, газонов и цветников.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Восстановительная стоимость зависит от группы ценности породы, возраста, состояния растений, затрат на приобретение и выращивание посадочного материала и текущий уход.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5. Восстановительная стоимость деревьев, кустарников, газонов и цветников производится в расчете на 1 дерево, 1 кустарник, 1 погонный метр живой изгороди, 1 квадратный метр газона, 1 квадратный метр цветника в рублях и рассчитывается по формуле: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 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S = (Зе + Тi x В) х N x Kсост x Kзн x Kд x Кнс, где: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 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S – сумма восстановительной стоимости деревьев, кустарников, газонов и цветников;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Зе – единовременные затраты по посадке деревьев, кустарников, созданию газонов и цветников, определяются суммированием затрат на приобретение посадочного материала, растительного грунта, затрат по очистке и планировке территории, созданию дренажа, посадке деревьев и кустарников, накладных расходов и плановой прибыли;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Тi – величина текущих издержек по уходу за зелеными насаждениями, определяемых структурой затрат по уходу за зелеными насаждениями. При этом используются нормативные значения в расчете на одно дерево, один квадратный метр газона и т.д. В случае отсутствия данных об удельных текущих затратах, приходящихся на единичный объект, расчет данного показателя производится на основе данных об общих затратах на единицу площади и нормативного количества деревьев или кустарников на единице оцениваемой территории.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 xml:space="preserve">Примечание: Наименование работ и стоимость материалов при расчете единовременных затрат на посадку зеленых насаждений и текущих издержек по </w:t>
      </w:r>
      <w:r w:rsidRPr="00BB14B6">
        <w:rPr>
          <w:color w:val="000000"/>
          <w:sz w:val="28"/>
          <w:szCs w:val="28"/>
        </w:rPr>
        <w:lastRenderedPageBreak/>
        <w:t>уходу за ними применяются в соответствии с территориальными единичными расценками на строительные работы в Новосибирской области.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При отсутствии обновленных сметных расчетов значение восстановительной стоимости умножается на расчетные коэффициенты к базовым ценам, применяемые в строительной сфере по состоянию на текущий месяц (Кинд):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 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Св (на текущий период) = Св (на имеющийся период) x Кинд;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 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В - возраст деревьев, кустарников на момент оценки.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N - количество уничтоженных или поврежденных деревьев, кустарников, газонов и цветников;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Kсост, Kзн, Кд, Кнс – коэффициент восстановительной стоимости, размер которой определяется в соответствии с пунктами 6, 7, 8 и 9 настоящей методики.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6. В соответствии с характеристикой качественного состояния зеленых насаждений определены следующие коэффициенты по качеству зеленых насаждений, которые следует применять при определении восстановительной стоимости: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Kсост - коэффициент качественного состояния деревьев, кустарников, газонов, цветников: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Примечание: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Качественное состояние газонов определяется по следующим признакам: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– 1,5 – хорошее – поверхность хорошо спланирована, травостой густой, однородный, равномерный, регулярно стригущийся, цвет интенсивно зеленый, отсутствие нежелательной растительности и мха, площадь покрытия 90 – 100%;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– 1,0 – удовлетворительное – поверхность газона с заметными неровностями, травостой неровный, с примесью нежелательной растительности и сорняков, нерегулярно стригущийся, цвет зеленый, плешин и вытоптанных мест нет, площадь покрытия не менее 75%;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– 0,5 – неудовлетворительное – травостой изреженный, неоднородный, много нежелательной растительности и широколиственных сорняков, окраска газона неравномерная, с преобладанием желтых оттенков, лесного мха, много плешин и вытоптанных мест.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Качественное состояние цветников определяется по следующим признакам: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- 1,5 - хорошее - поверхность тщательно спланирована, почва хорошо удобрена, растения хорошо развиты, равные по качеству, отпада нет, уход регулярный, сорняков нет;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– 1,0 – удовлетворительное – поверхность грубо спланирована, с заметными неровностями, почвы слабо удобрены, растения нормально развиты, отпад заметен, сорняки единичны, ремонт цветников нерегулярный;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– 0,5 – неудовлетворительное – почвы не удобрены, поверхности спланированы крайне грубо, растения слабо развиты, отпад значительный, сорняков много.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Качественное состояние деревьев определяется по следующим признакам: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lastRenderedPageBreak/>
        <w:t>– 1,5 – хорошее – дерево здоровое, крона развита хорошо, прирост побегов интенсивный, облиствение или охвоение густое, равномерное, листья или хвоя нормальных размеров и окраски, любые повреждения листьев и хвои незначительны (менее 10%) и не сказываются на состоянии дерева, признаков болезней и вредителей нет; без механических повреждений (ран, повреждений ствола и скелетных ветвей, а также дупел нет);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– 1,0 – удовлетворительное – дерево условно здоровое, но с замедленным ростом, с неравномерно развитой кроной, облиствение недостаточное, густота кроны снижена на 30%, заболевания и повреждения вредителями могут быть в начальной стадии, которые можно устранить, имеются незначительные механические повреждения и небольшие дупла, наличие 30% мертвых и (или) усыхающих ветвей;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– 0,5 – неудовлетворительное – дерево сильно ослаблено, ствол имеет искривление, крона слабо развита или изрежена, возможна суховершинность и усыхание кроны более 75%, слабое облиствение, густота кроны снижена более чем на 60%, наличие более 60% мертвых и (или) усохших ветвей, прирост однолетних побегов незначительный, имеются признаки болезней и вредителей, механические повреждения стволов значительные, имеются дупла.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Качественное состояние кустарников определяется по следующим признакам: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– 1,5 – хорошее – кустарники нормально развитые, здоровые, густо облиственные по всей высоте, любые повреждения листьев незначительны (менее 10%) и не сказываются на состоянии кустарника, сухих и отмирающих стеблей нет; механических повреждений и поражений болезнями нет, окраска и величина листьев нормальные;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– 1,0 – удовлетворительное – кустарники здоровые, с признаками замедленного роста, недостаточно облиственные, густота кроны снижена на 30%, с наличием 30% усыхающих побегов, кроны односторонние, сплюснутые, стебли частично снизу оголены, имеются незначительные механические повреждения и повреждения вредителями;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– 0,5 – неудовлетворительное – ослабленные, переросшие, сильно оголенные снизу, листва мелкая, густота кроны снижена более чем на 60%, с наличием более 60% усыхающих побегов, с сильными механическими повреждениями, пораженные болезнями.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7. Кзн (коэффициент значимости зеленых насаждений) – учитывает средозащитную, природоохранную, историко–культурную, рекреационную и эстетическую ценность зеленых насаждений и устанавливается в зависимости от функционального назначения зеленых насаждений: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– 5 – для насаждений, произрастающих в центральной части поселения;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– 3,5 – для зеленых насаждений общего пользования (парков, скверов, садов, улиц и насаждений при административных и общественных учреждениях);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– 3 – для внутримикрорайонных зеленых насаждений (жилых кварталов, микрорайонов, индивидуальных домов);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lastRenderedPageBreak/>
        <w:t>– 2,5 – для зеленых насаждений ограниченного пользования (насаждения при детских дошкольных учреждениях, при учебных заведениях, при лечебных учреждениях, при промышленных предприятиях);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– 2 – для защитных полос вдоль автомобильных дорог, водоохранные полосы по берегам рек, озер и т.д.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– 1,8 – для насаждений, произрастающих в местах, не указанных в настоящей методике.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8. Коэффициент – Кд (коэффициент, учитывающий количество условных саженцев в качестве компенсации за диаметр, экологическую и ландшафтную ценность вырубаемого дерева)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 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Коэффициенты, учитывающие количество условных саженцев</w:t>
      </w:r>
      <w:r>
        <w:rPr>
          <w:color w:val="000000"/>
          <w:sz w:val="28"/>
          <w:szCs w:val="28"/>
        </w:rPr>
        <w:t xml:space="preserve"> </w:t>
      </w:r>
      <w:r w:rsidRPr="00BB14B6">
        <w:rPr>
          <w:color w:val="000000"/>
          <w:sz w:val="28"/>
          <w:szCs w:val="28"/>
        </w:rPr>
        <w:t>в качестве компенсации за диаметр, экологическую</w:t>
      </w:r>
      <w:r>
        <w:rPr>
          <w:color w:val="000000"/>
          <w:sz w:val="28"/>
          <w:szCs w:val="28"/>
        </w:rPr>
        <w:t xml:space="preserve"> </w:t>
      </w:r>
      <w:r w:rsidRPr="00BB14B6">
        <w:rPr>
          <w:color w:val="000000"/>
          <w:sz w:val="28"/>
          <w:szCs w:val="28"/>
        </w:rPr>
        <w:t>и ландшафтную ценность вырубаемого дерева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Диаметр дерева на высоте 1,3 м              Кд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до 10 см              1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от 10,1 - 15 см              1,5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от 15,1 - 25 см              2,0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от 25,1 - 35 см              2,5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от 35,1 - 40 см              3,0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свыше 40,1 см              3,0 + 0,5 (за каждые 5 см диаметра)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 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Коэффициент, учитывающий количество условных саженцев за удаленный (снесенный, уничтоженный) кустарник, – Кд = 0,5. Для декоративных кустарников Кд = 1,0.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9. Коэффициент – Кнс (За незаконный снос зеленых насаждений применяется дополнительный коэффициент восстановительной стоимости, учитывающий состояние зеленого насаждения)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– 5 – в случае незаконного сноса и (или) уничтожение зеленых насаждений, приведший к гибели зеленых насаждений;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– 2 – в случае повреждения зеленых насаждений, не влекущего прекращения роста.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10. Заросли самосевных деревьев и кустарников самосевного или порослевого происхождения, образующие единый сомкнутый полог, рассчитываются следующим образом: каждые 100 квадратных метров приравниваются к 15 деревьям диаметром 8 сантиметров.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Если дерево имеет несколько стволов, то в расчетах компенсационной стоимости учитывается один ствол с наибольшим диаметром. Если второстепенный ствол достиг в диаметре 5 сантиметров и растет на расстоянии более 0,5 метра от основного ствола на высоте 1,3 метра, то данный ствол считается за отдельное дерево.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Для определения диаметра дерева на уровне 1,3 метра при незаконном сносе (спиле) у комлевой части применяется коэффициент 0,8 к диаметру пня в коре.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 xml:space="preserve">11. Организации и граждане освобождаются от оплаты восстановительной стоимости при сносе зеленых насаждений в случаях: восстановления по </w:t>
      </w:r>
      <w:r w:rsidRPr="00BB14B6">
        <w:rPr>
          <w:color w:val="000000"/>
          <w:sz w:val="28"/>
          <w:szCs w:val="28"/>
        </w:rPr>
        <w:lastRenderedPageBreak/>
        <w:t>заключению органов по надзору в сфере защиты прав потребителей и благополучия человека нормативного светового режима в помещениях, затеняемых деревьями и кустарниками; вырубки деревьев и кустарников, высаженных с нарушением установленных норм и правил; удаления аварийных, сухостойных деревьев и кустарников.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12. За незаконную рубку и повреждение зеленых насаждений применяется ответственность в соответствии с действующим законодательством. Применение видов ответственности не освобождает от возмещения причиненного ущерба.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13. Во всех случаях, связанных со сносом, пересадкой, повреждением и уничтожением зеленых насаждений, попадающих в зону строительства и производства работ, организация предусматривает в соответствующей смете восстановительную стоимость зеленых насаждений за ущерб, наносимый зеленому фонду, и (или) дополнительную стоимость работ по их восстановлению и проведению компенсационных посадок.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14. Лица, в интересах которых планируется выполнение работ по рубке (сносу), обрезке и (или) пересадке зеленых насаждений, обязаны обратиться в администрацию поселения с заявкой об определении размера восстановительной стоимости зеленых насаждений.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Администрация поселения оформляет в установленном порядке акт обследования зеленых насаждений с указанием размера восстановительной стоимости зеленых насаждений и вручает заявителю копию указанного акта и счет на оплату восстановительной стоимости. Срок оплаты по указанному счету не может составлять более пяти рабочих дней.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15. Средства от оплаты восстановительной стоимости поступают в бюджет поселения.</w:t>
      </w:r>
    </w:p>
    <w:p w:rsidR="00C64027" w:rsidRPr="00BB14B6" w:rsidRDefault="00C64027" w:rsidP="00C64027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14B6">
        <w:rPr>
          <w:color w:val="000000"/>
          <w:sz w:val="28"/>
          <w:szCs w:val="28"/>
        </w:rPr>
        <w:t>16. В случае уклонения соответствующих лиц от оплаты восстановительной стоимости зеленых насаждений администрация поселения вправе обратиться в суд с иском о взыскании ущерба. При этом размер ущерба определяется, как размер восстановительной стоимости зеленых насаждений, рассчитанный в соответствии с настоящим Положением.</w:t>
      </w:r>
    </w:p>
    <w:p w:rsidR="00C64027" w:rsidRPr="00BB14B6" w:rsidRDefault="00C64027" w:rsidP="00C64027">
      <w:pPr>
        <w:rPr>
          <w:rFonts w:ascii="Times New Roman" w:hAnsi="Times New Roman" w:cs="Times New Roman"/>
          <w:sz w:val="28"/>
          <w:szCs w:val="28"/>
        </w:rPr>
      </w:pPr>
    </w:p>
    <w:p w:rsidR="00C64027" w:rsidRDefault="00C64027" w:rsidP="00C64027"/>
    <w:p w:rsidR="009E5090" w:rsidRDefault="009E5090" w:rsidP="00C64027">
      <w:pPr>
        <w:tabs>
          <w:tab w:val="left" w:pos="1830"/>
        </w:tabs>
      </w:pPr>
    </w:p>
    <w:p w:rsidR="009E5090" w:rsidRPr="009E5090" w:rsidRDefault="009E5090" w:rsidP="009E5090"/>
    <w:p w:rsidR="009E5090" w:rsidRPr="009E5090" w:rsidRDefault="009E5090" w:rsidP="009E5090"/>
    <w:p w:rsidR="009E5090" w:rsidRPr="009E5090" w:rsidRDefault="009E5090" w:rsidP="009E5090"/>
    <w:p w:rsidR="009E5090" w:rsidRPr="009E5090" w:rsidRDefault="009E5090" w:rsidP="009E5090"/>
    <w:p w:rsidR="009E5090" w:rsidRDefault="009E5090" w:rsidP="009E5090"/>
    <w:p w:rsidR="00C64027" w:rsidRDefault="009E5090" w:rsidP="009E5090">
      <w:pPr>
        <w:tabs>
          <w:tab w:val="left" w:pos="1860"/>
        </w:tabs>
      </w:pPr>
      <w:r>
        <w:tab/>
      </w:r>
    </w:p>
    <w:p w:rsidR="009E5090" w:rsidRDefault="00260B63" w:rsidP="009E5090">
      <w:pPr>
        <w:pStyle w:val="a5"/>
        <w:spacing w:before="0" w:beforeAutospacing="0" w:after="0" w:afterAutospacing="0"/>
        <w:jc w:val="center"/>
        <w:rPr>
          <w:sz w:val="32"/>
          <w:szCs w:val="32"/>
        </w:rPr>
      </w:pPr>
      <w:r w:rsidRPr="00260B63">
        <w:rPr>
          <w:sz w:val="32"/>
          <w:szCs w:val="32"/>
        </w:rPr>
        <w:lastRenderedPageBreak/>
        <w:pict>
          <v:shape id="_x0000_i1029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9E5090" w:rsidRDefault="009E5090" w:rsidP="009E5090">
      <w:pPr>
        <w:pStyle w:val="a5"/>
        <w:spacing w:before="0" w:beforeAutospacing="0" w:after="0" w:afterAutospacing="0"/>
        <w:jc w:val="center"/>
        <w:rPr>
          <w:sz w:val="32"/>
          <w:szCs w:val="32"/>
        </w:rPr>
      </w:pPr>
    </w:p>
    <w:p w:rsidR="009E5090" w:rsidRDefault="00260B63" w:rsidP="009E5090">
      <w:pPr>
        <w:pStyle w:val="a5"/>
        <w:spacing w:before="0" w:beforeAutospacing="0" w:after="0" w:afterAutospacing="0"/>
        <w:jc w:val="center"/>
        <w:rPr>
          <w:b/>
          <w:sz w:val="36"/>
          <w:szCs w:val="36"/>
        </w:rPr>
      </w:pPr>
      <w:r w:rsidRPr="00260B63">
        <w:rPr>
          <w:b/>
          <w:sz w:val="36"/>
          <w:szCs w:val="36"/>
        </w:rPr>
        <w:pict>
          <v:shape id="_x0000_i1030" type="#_x0000_t136" style="width:48pt;height:22.5pt" o:bullet="t" fillcolor="#06c" strokecolor="#9cf" strokeweight="1.5pt">
            <v:shadow on="t" color="#900"/>
            <v:textpath style="font-family:&quot;Impact&quot;;v-text-kern:t" trim="t" fitpath="t" string="№ 37"/>
          </v:shape>
        </w:pict>
      </w:r>
    </w:p>
    <w:p w:rsidR="009E5090" w:rsidRDefault="009E5090" w:rsidP="009E5090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9E5090" w:rsidRDefault="009E5090" w:rsidP="009E5090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28.02.2023г.</w:t>
      </w:r>
    </w:p>
    <w:p w:rsidR="009E5090" w:rsidRDefault="009E5090" w:rsidP="009E5090">
      <w:pPr>
        <w:pStyle w:val="1"/>
        <w:spacing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5090" w:rsidRPr="009E5090" w:rsidRDefault="009E5090" w:rsidP="009E5090">
      <w:pPr>
        <w:pStyle w:val="1"/>
        <w:spacing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5090">
        <w:rPr>
          <w:rFonts w:ascii="Times New Roman" w:hAnsi="Times New Roman" w:cs="Times New Roman"/>
          <w:b/>
          <w:color w:val="000000"/>
          <w:sz w:val="28"/>
          <w:szCs w:val="28"/>
        </w:rPr>
        <w:t>СОВЕТ ДЕПУТАТОВ ПЕТРАКОВСКОГО  СЕЛЬСОВЕТА</w:t>
      </w:r>
    </w:p>
    <w:p w:rsidR="009E5090" w:rsidRPr="009E5090" w:rsidRDefault="009E5090" w:rsidP="009E5090">
      <w:pPr>
        <w:pStyle w:val="1"/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5090">
        <w:rPr>
          <w:rFonts w:ascii="Times New Roman" w:hAnsi="Times New Roman" w:cs="Times New Roman"/>
          <w:b/>
          <w:color w:val="000000"/>
          <w:sz w:val="28"/>
          <w:szCs w:val="28"/>
        </w:rPr>
        <w:t>ЗДВИНСКОГО  РАЙОНА НОВОСИБИРСКОЙ ОБЛАСТИ</w:t>
      </w:r>
    </w:p>
    <w:p w:rsidR="009E5090" w:rsidRPr="009E5090" w:rsidRDefault="009E5090" w:rsidP="009E5090">
      <w:pPr>
        <w:pStyle w:val="1"/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5090">
        <w:rPr>
          <w:rFonts w:ascii="Times New Roman" w:hAnsi="Times New Roman" w:cs="Times New Roman"/>
          <w:color w:val="000000"/>
          <w:sz w:val="28"/>
          <w:szCs w:val="28"/>
        </w:rPr>
        <w:t>шестого созыва</w:t>
      </w:r>
    </w:p>
    <w:p w:rsidR="009E5090" w:rsidRPr="009E5090" w:rsidRDefault="009E5090" w:rsidP="009E5090">
      <w:pPr>
        <w:pStyle w:val="1"/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5090" w:rsidRPr="009E5090" w:rsidRDefault="009E5090" w:rsidP="009E5090">
      <w:pPr>
        <w:pStyle w:val="1"/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5090" w:rsidRPr="009E5090" w:rsidRDefault="009E5090" w:rsidP="009E5090">
      <w:pPr>
        <w:pStyle w:val="1"/>
        <w:spacing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5090">
        <w:rPr>
          <w:rFonts w:ascii="Times New Roman" w:hAnsi="Times New Roman" w:cs="Times New Roman"/>
          <w:b/>
          <w:color w:val="000000"/>
          <w:sz w:val="28"/>
          <w:szCs w:val="28"/>
        </w:rPr>
        <w:t>РЕШЕНИЕ</w:t>
      </w:r>
    </w:p>
    <w:p w:rsidR="009E5090" w:rsidRPr="009E5090" w:rsidRDefault="009E5090" w:rsidP="009E5090">
      <w:pPr>
        <w:pStyle w:val="1"/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E5090">
        <w:rPr>
          <w:rFonts w:ascii="Times New Roman" w:hAnsi="Times New Roman" w:cs="Times New Roman"/>
          <w:color w:val="000000"/>
          <w:sz w:val="28"/>
          <w:szCs w:val="28"/>
        </w:rPr>
        <w:t>сорок первой сессии</w:t>
      </w:r>
    </w:p>
    <w:p w:rsidR="009E5090" w:rsidRPr="009E5090" w:rsidRDefault="009E5090" w:rsidP="009E5090">
      <w:pPr>
        <w:pStyle w:val="1"/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5090" w:rsidRPr="009E5090" w:rsidRDefault="009E5090" w:rsidP="009E5090">
      <w:pPr>
        <w:pStyle w:val="1"/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090">
        <w:rPr>
          <w:rFonts w:ascii="Times New Roman" w:hAnsi="Times New Roman" w:cs="Times New Roman"/>
          <w:color w:val="000000"/>
          <w:sz w:val="28"/>
          <w:szCs w:val="28"/>
        </w:rPr>
        <w:t xml:space="preserve"> 21.02.2023 г.                                   с.Петраки                                        № 2</w:t>
      </w:r>
    </w:p>
    <w:p w:rsidR="009E5090" w:rsidRPr="009E5090" w:rsidRDefault="009E5090" w:rsidP="009E5090">
      <w:pPr>
        <w:pStyle w:val="a5"/>
        <w:spacing w:before="0" w:beforeAutospacing="0" w:after="0" w:afterAutospacing="0" w:line="240" w:lineRule="atLeast"/>
        <w:ind w:firstLine="354"/>
        <w:jc w:val="center"/>
        <w:rPr>
          <w:color w:val="000000"/>
          <w:sz w:val="28"/>
          <w:szCs w:val="28"/>
        </w:rPr>
      </w:pPr>
    </w:p>
    <w:p w:rsidR="009E5090" w:rsidRPr="009E5090" w:rsidRDefault="009E5090" w:rsidP="009E5090">
      <w:pPr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5090" w:rsidRPr="009E5090" w:rsidRDefault="009E5090" w:rsidP="009E5090">
      <w:pPr>
        <w:shd w:val="clear" w:color="auto" w:fill="FFFFFF"/>
        <w:spacing w:after="0" w:line="240" w:lineRule="atLeast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E5090">
        <w:rPr>
          <w:rFonts w:ascii="Times New Roman" w:hAnsi="Times New Roman" w:cs="Times New Roman"/>
          <w:bCs/>
          <w:iCs/>
          <w:sz w:val="28"/>
          <w:szCs w:val="28"/>
        </w:rPr>
        <w:t xml:space="preserve">ОБ УТВЕРЖДЕНИИ ПОРЯДКА СООБЩЕНИЯ </w:t>
      </w:r>
      <w:r w:rsidRPr="009E5090">
        <w:rPr>
          <w:rFonts w:ascii="Times New Roman" w:eastAsia="Calibri" w:hAnsi="Times New Roman" w:cs="Times New Roman"/>
          <w:bCs/>
          <w:sz w:val="28"/>
          <w:szCs w:val="28"/>
        </w:rPr>
        <w:t xml:space="preserve">ЛИЦАМИ, </w:t>
      </w:r>
    </w:p>
    <w:p w:rsidR="009E5090" w:rsidRPr="009E5090" w:rsidRDefault="009E5090" w:rsidP="009E5090">
      <w:pPr>
        <w:shd w:val="clear" w:color="auto" w:fill="FFFFFF"/>
        <w:spacing w:after="0" w:line="240" w:lineRule="atLeast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E5090">
        <w:rPr>
          <w:rFonts w:ascii="Times New Roman" w:eastAsia="Calibri" w:hAnsi="Times New Roman" w:cs="Times New Roman"/>
          <w:bCs/>
          <w:sz w:val="28"/>
          <w:szCs w:val="28"/>
        </w:rPr>
        <w:t xml:space="preserve">ЗАМЕЩАЮЩИМИ МУНИЦИПАЛЬНЫЕ ДОЛЖНОСТИ </w:t>
      </w:r>
    </w:p>
    <w:p w:rsidR="009E5090" w:rsidRPr="009E5090" w:rsidRDefault="009E5090" w:rsidP="009E5090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E5090">
        <w:rPr>
          <w:rFonts w:ascii="Times New Roman" w:eastAsia="Calibri" w:hAnsi="Times New Roman" w:cs="Times New Roman"/>
          <w:bCs/>
          <w:sz w:val="28"/>
          <w:szCs w:val="28"/>
        </w:rPr>
        <w:t>АДМИНИСТРАЦИИ ПЕТРАКОВСКОГО СЕЛЬСОВЕТА ЗДВИНСКОГО РАЙОНА НОВОСИБИРСКОЙ ОБЛАСТИ</w:t>
      </w:r>
      <w:r w:rsidRPr="009E5090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</w:p>
    <w:p w:rsidR="009E5090" w:rsidRPr="009E5090" w:rsidRDefault="009E5090" w:rsidP="009E5090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9E5090">
        <w:rPr>
          <w:rFonts w:ascii="Times New Roman" w:hAnsi="Times New Roman" w:cs="Times New Roman"/>
          <w:bCs/>
          <w:iCs/>
          <w:sz w:val="28"/>
          <w:szCs w:val="28"/>
        </w:rPr>
        <w:t>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9E5090" w:rsidRPr="009E5090" w:rsidRDefault="009E5090" w:rsidP="009E5090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E5090" w:rsidRPr="009E5090" w:rsidRDefault="009E5090" w:rsidP="009E50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 25.12.2008 № 273-ФЗ «О противодействии коррупции», </w:t>
      </w:r>
      <w:r w:rsidRPr="009E5090">
        <w:rPr>
          <w:rFonts w:ascii="Times New Roman" w:hAnsi="Times New Roman" w:cs="Times New Roman"/>
          <w:sz w:val="28"/>
          <w:szCs w:val="28"/>
        </w:rPr>
        <w:t xml:space="preserve">пунктом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</w:t>
      </w:r>
      <w:r w:rsidRPr="009E5090">
        <w:rPr>
          <w:rFonts w:ascii="Times New Roman" w:hAnsi="Times New Roman" w:cs="Times New Roman"/>
          <w:color w:val="000000"/>
          <w:sz w:val="28"/>
          <w:szCs w:val="28"/>
        </w:rPr>
        <w:t>пунктом 4 постановления Губернатора Новосибирской области от 30.05.2016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9E50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E5090">
        <w:rPr>
          <w:rFonts w:ascii="Times New Roman" w:eastAsia="Calibri" w:hAnsi="Times New Roman" w:cs="Times New Roman"/>
          <w:bCs/>
          <w:sz w:val="28"/>
          <w:szCs w:val="28"/>
        </w:rPr>
        <w:t>Совет депутатов Петраковского сельсовета Здвинского района Новосибирской области решил</w:t>
      </w:r>
      <w:r w:rsidRPr="009E509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E5090" w:rsidRPr="009E5090" w:rsidRDefault="009E5090" w:rsidP="009E5090">
      <w:pPr>
        <w:shd w:val="clear" w:color="auto" w:fill="FFFFFF"/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0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 Утвердить прилагаемый Порядок сообщения лицами, замещающими муниципальные должности </w:t>
      </w:r>
      <w:r w:rsidRPr="009E5090">
        <w:rPr>
          <w:rFonts w:ascii="Times New Roman" w:eastAsia="Calibri" w:hAnsi="Times New Roman" w:cs="Times New Roman"/>
          <w:bCs/>
          <w:sz w:val="28"/>
          <w:szCs w:val="28"/>
        </w:rPr>
        <w:t>администрации Петраковского сельсовета Здвинского района Новосибирской области</w:t>
      </w:r>
      <w:r w:rsidRPr="009E5090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9E5090">
        <w:rPr>
          <w:rFonts w:ascii="Times New Roman" w:hAnsi="Times New Roman" w:cs="Times New Roman"/>
          <w:color w:val="000000"/>
          <w:sz w:val="28"/>
          <w:szCs w:val="28"/>
        </w:rPr>
        <w:t xml:space="preserve"> о возникновении личной заинтересованности при осуществлении полномочий, которая приводит или может привести к конфликту интересов.</w:t>
      </w:r>
    </w:p>
    <w:p w:rsidR="009E5090" w:rsidRPr="009E5090" w:rsidRDefault="009E5090" w:rsidP="009E5090">
      <w:pPr>
        <w:pStyle w:val="formattexttopleveltext"/>
        <w:shd w:val="clear" w:color="auto" w:fill="FFFFFF"/>
        <w:spacing w:before="0" w:beforeAutospacing="0" w:after="0" w:afterAutospacing="0" w:line="240" w:lineRule="atLeast"/>
        <w:ind w:firstLine="709"/>
        <w:jc w:val="both"/>
        <w:textAlignment w:val="baseline"/>
        <w:rPr>
          <w:i/>
          <w:sz w:val="28"/>
          <w:szCs w:val="28"/>
        </w:rPr>
      </w:pPr>
      <w:r w:rsidRPr="009E5090">
        <w:rPr>
          <w:sz w:val="28"/>
          <w:szCs w:val="28"/>
        </w:rPr>
        <w:t xml:space="preserve">2. Опубликовать настоящее решение в периодическом печатном издании </w:t>
      </w:r>
      <w:r w:rsidRPr="009E5090">
        <w:rPr>
          <w:rFonts w:eastAsia="Calibri"/>
          <w:bCs/>
          <w:sz w:val="28"/>
          <w:szCs w:val="28"/>
        </w:rPr>
        <w:t>«Вестник Петраковского сельсовета» и разместить на официальном сайте администрации Петраковского сельсовета в информационно-телекоммуникационной сети «Интернет»</w:t>
      </w:r>
      <w:r w:rsidRPr="009E5090">
        <w:rPr>
          <w:i/>
          <w:sz w:val="28"/>
          <w:szCs w:val="28"/>
        </w:rPr>
        <w:t>.</w:t>
      </w:r>
    </w:p>
    <w:p w:rsidR="009E5090" w:rsidRPr="009E5090" w:rsidRDefault="009E5090" w:rsidP="009E5090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3. </w:t>
      </w:r>
      <w:r w:rsidRPr="009E5090">
        <w:rPr>
          <w:rFonts w:ascii="Times New Roman" w:eastAsia="Calibri" w:hAnsi="Times New Roman" w:cs="Times New Roman"/>
          <w:sz w:val="28"/>
          <w:szCs w:val="28"/>
        </w:rPr>
        <w:t>Контроль за выполнением настоящего решения оставляю за собой.</w:t>
      </w:r>
      <w:r w:rsidRPr="009E5090">
        <w:rPr>
          <w:rFonts w:ascii="Times New Roman" w:hAnsi="Times New Roman" w:cs="Times New Roman"/>
          <w:sz w:val="28"/>
          <w:szCs w:val="28"/>
        </w:rPr>
        <w:br w:type="page"/>
      </w:r>
    </w:p>
    <w:p w:rsidR="009E5090" w:rsidRPr="009E5090" w:rsidRDefault="009E5090" w:rsidP="009E5090">
      <w:pPr>
        <w:shd w:val="clear" w:color="auto" w:fill="FFFFFF"/>
        <w:spacing w:after="0" w:line="240" w:lineRule="atLeast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9E5090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>УТВЕРЖДЕН</w:t>
      </w:r>
    </w:p>
    <w:p w:rsidR="009E5090" w:rsidRPr="009E5090" w:rsidRDefault="009E5090" w:rsidP="009E5090">
      <w:pPr>
        <w:shd w:val="clear" w:color="auto" w:fill="FFFFFF"/>
        <w:spacing w:after="0" w:line="240" w:lineRule="atLeast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9E5090">
        <w:rPr>
          <w:rFonts w:ascii="Times New Roman" w:hAnsi="Times New Roman" w:cs="Times New Roman"/>
          <w:color w:val="000000"/>
          <w:spacing w:val="-10"/>
          <w:sz w:val="28"/>
          <w:szCs w:val="28"/>
        </w:rPr>
        <w:t>решением Совета депутатов Петраковского сельсовета</w:t>
      </w:r>
    </w:p>
    <w:p w:rsidR="009E5090" w:rsidRPr="009E5090" w:rsidRDefault="009E5090" w:rsidP="009E5090">
      <w:pPr>
        <w:shd w:val="clear" w:color="auto" w:fill="FFFFFF"/>
        <w:spacing w:after="0" w:line="240" w:lineRule="atLeast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9E5090">
        <w:rPr>
          <w:rFonts w:ascii="Times New Roman" w:hAnsi="Times New Roman" w:cs="Times New Roman"/>
          <w:color w:val="000000"/>
          <w:spacing w:val="-10"/>
          <w:sz w:val="28"/>
          <w:szCs w:val="28"/>
        </w:rPr>
        <w:t>Здвинского района</w:t>
      </w:r>
    </w:p>
    <w:p w:rsidR="009E5090" w:rsidRPr="009E5090" w:rsidRDefault="009E5090" w:rsidP="009E5090">
      <w:pPr>
        <w:shd w:val="clear" w:color="auto" w:fill="FFFFFF"/>
        <w:spacing w:after="0" w:line="240" w:lineRule="atLeast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9E5090">
        <w:rPr>
          <w:rFonts w:ascii="Times New Roman" w:hAnsi="Times New Roman" w:cs="Times New Roman"/>
          <w:color w:val="000000"/>
          <w:spacing w:val="-10"/>
          <w:sz w:val="28"/>
          <w:szCs w:val="28"/>
        </w:rPr>
        <w:t>Новосибирской области</w:t>
      </w:r>
    </w:p>
    <w:p w:rsidR="009E5090" w:rsidRPr="009E5090" w:rsidRDefault="009E5090" w:rsidP="009E5090">
      <w:pPr>
        <w:shd w:val="clear" w:color="auto" w:fill="FFFFFF"/>
        <w:spacing w:after="0" w:line="240" w:lineRule="atLeast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color w:val="000000"/>
          <w:spacing w:val="-10"/>
          <w:sz w:val="28"/>
          <w:szCs w:val="28"/>
        </w:rPr>
        <w:t>от 21.02.2023 г № 2</w:t>
      </w:r>
    </w:p>
    <w:p w:rsidR="009E5090" w:rsidRPr="009E5090" w:rsidRDefault="009E5090" w:rsidP="009E5090">
      <w:pPr>
        <w:widowControl w:val="0"/>
        <w:spacing w:after="0" w:line="240" w:lineRule="atLeast"/>
        <w:ind w:right="-2"/>
        <w:rPr>
          <w:rFonts w:ascii="Times New Roman" w:hAnsi="Times New Roman" w:cs="Times New Roman"/>
          <w:sz w:val="28"/>
          <w:szCs w:val="28"/>
        </w:rPr>
      </w:pPr>
    </w:p>
    <w:p w:rsidR="009E5090" w:rsidRPr="009E5090" w:rsidRDefault="009E5090" w:rsidP="009E5090">
      <w:pPr>
        <w:widowControl w:val="0"/>
        <w:spacing w:after="0" w:line="240" w:lineRule="atLeast"/>
        <w:ind w:left="4820"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9E5090" w:rsidRPr="009E5090" w:rsidRDefault="009E5090" w:rsidP="009E509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090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9E5090" w:rsidRPr="009E5090" w:rsidRDefault="009E5090" w:rsidP="009E509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090">
        <w:rPr>
          <w:rFonts w:ascii="Times New Roman" w:hAnsi="Times New Roman" w:cs="Times New Roman"/>
          <w:b/>
          <w:sz w:val="28"/>
          <w:szCs w:val="28"/>
        </w:rPr>
        <w:t xml:space="preserve">сообщения лицами, замещающими муниципальные должности </w:t>
      </w:r>
    </w:p>
    <w:p w:rsidR="009E5090" w:rsidRPr="009E5090" w:rsidRDefault="009E5090" w:rsidP="009E509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5090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администрации Петраковского сельсовета Здвинского района Новосибирской области</w:t>
      </w:r>
      <w:r w:rsidRPr="009E509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9E5090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осуществлении полномочий, которая приводит 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5090">
        <w:rPr>
          <w:rFonts w:ascii="Times New Roman" w:hAnsi="Times New Roman" w:cs="Times New Roman"/>
          <w:b/>
          <w:sz w:val="28"/>
          <w:szCs w:val="28"/>
        </w:rPr>
        <w:t>может привести к конфликту интересов</w:t>
      </w:r>
    </w:p>
    <w:p w:rsidR="009E5090" w:rsidRPr="009E5090" w:rsidRDefault="009E5090" w:rsidP="009E5090">
      <w:pPr>
        <w:widowControl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E5090" w:rsidRPr="009E5090" w:rsidRDefault="009E5090" w:rsidP="009E50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1. Настоящим Порядком определяется процедура сообщения лицами, замещающими муниципальные должности администрации Петраковского сельсовета Здвинского района Новосибирской области, о возникновении личной заинтересованности при осуществлении полномочий, которая приводит или может привести к конфликту интересов.</w:t>
      </w:r>
    </w:p>
    <w:p w:rsidR="009E5090" w:rsidRPr="009E5090" w:rsidRDefault="009E5090" w:rsidP="009E50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2. Лицо, замещающее муниципальную должность,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090">
        <w:rPr>
          <w:rFonts w:ascii="Times New Roman" w:hAnsi="Times New Roman" w:cs="Times New Roman"/>
          <w:sz w:val="28"/>
          <w:szCs w:val="28"/>
        </w:rPr>
        <w:t>не позднее рабочего дня, следующего за днем, когда ему стало известно о возникновении личной заинтересованности, которая приводит или может привести к конфликту интересов, направляет уведомление о возникновении личной заинтересованности при осуществлении полномочий, которая приводит или может привести к конфликту интересов (далее – уведомление), в комиссию администрации Петраковского сельсовета Здвинского района Новосибирской области</w:t>
      </w:r>
      <w:r w:rsidRPr="009E50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5090">
        <w:rPr>
          <w:rFonts w:ascii="Times New Roman" w:hAnsi="Times New Roman" w:cs="Times New Roman"/>
          <w:sz w:val="28"/>
          <w:szCs w:val="28"/>
        </w:rPr>
        <w:t>по соблюдению лицами, замещающими муниципальные должности администрации Петраковского сельсовета Здвинского района Новосибирской области, ограничений, запретов и исполнению ими обязанностей, установленных законодательством Российской Федерации о противодействии коррупции (далее – комиссия).</w:t>
      </w:r>
    </w:p>
    <w:p w:rsidR="009E5090" w:rsidRPr="009E5090" w:rsidRDefault="009E5090" w:rsidP="009E5090">
      <w:pPr>
        <w:autoSpaceDE w:val="0"/>
        <w:autoSpaceDN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При невозможности направления уведомления в срок, указанный в абзаце первом настоящего пункта, по причине, не зависящей от лица, замещающего муниципальную должность, оно направляется незамедлительно после устранения причины.</w:t>
      </w:r>
    </w:p>
    <w:p w:rsidR="009E5090" w:rsidRPr="009E5090" w:rsidRDefault="009E5090" w:rsidP="009E5090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Уведомление составляется по форме согласно приложению к настоящему Порядку.</w:t>
      </w:r>
    </w:p>
    <w:p w:rsidR="009E5090" w:rsidRPr="009E5090" w:rsidRDefault="009E5090" w:rsidP="009E5090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 xml:space="preserve">3. Организация работы с уведомлениями, включающая прием, регистрацию (учет) и хранение, осуществляется секретарем комиссии. </w:t>
      </w:r>
    </w:p>
    <w:p w:rsidR="009E5090" w:rsidRPr="009E5090" w:rsidRDefault="009E5090" w:rsidP="009E5090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4. В поступившем в комиссию уведомлении ставится отметка о регистрации (учете) не позднее рабочего дня, следующего за днем его поступления, после чего уведомление передается председателю комиссии.</w:t>
      </w:r>
    </w:p>
    <w:p w:rsidR="009E5090" w:rsidRPr="009E5090" w:rsidRDefault="009E5090" w:rsidP="009E5090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 xml:space="preserve">5. Уведомление, в течение двух рабочих дней со дня поступления председателю комиссии передается по его поручению для предварительного </w:t>
      </w:r>
      <w:r w:rsidRPr="009E5090">
        <w:rPr>
          <w:rFonts w:ascii="Times New Roman" w:hAnsi="Times New Roman" w:cs="Times New Roman"/>
          <w:sz w:val="28"/>
          <w:szCs w:val="28"/>
        </w:rPr>
        <w:lastRenderedPageBreak/>
        <w:t>рассмотрения в подразделение органа местного самоуправления либо должностному лицу, к функциям (должностным обязанностям) которого относятся вопросы в сфере профилактики коррупционных и иных правонарушений (далее ‒ подразделение (должностное лицо)).</w:t>
      </w:r>
    </w:p>
    <w:p w:rsidR="009E5090" w:rsidRPr="009E5090" w:rsidRDefault="009E5090" w:rsidP="009E5090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6. В ходе предварительного рассмотрения уведомления подразделение (должностное лицо) вправе получать в установленном порядке от лица, замещающего муниципальную должность, направившего уведомление, устные или письменные пояснения по изложенным в нем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организации.</w:t>
      </w:r>
    </w:p>
    <w:p w:rsidR="009E5090" w:rsidRPr="009E5090" w:rsidRDefault="009E5090" w:rsidP="009E5090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Вопрос о необходимости направления указанных запросов решается подразделением (должностным лицом) в течение двух рабочих дней после получения уведомления.</w:t>
      </w:r>
    </w:p>
    <w:p w:rsidR="009E5090" w:rsidRPr="009E5090" w:rsidRDefault="009E5090" w:rsidP="009E5090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7. По результатам предварительного рассмотрения уведомления подразделением (должностным лицом) подготавливается мотивированное заключение.</w:t>
      </w:r>
    </w:p>
    <w:p w:rsidR="009E5090" w:rsidRPr="009E5090" w:rsidRDefault="009E5090" w:rsidP="009E5090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8. Мотивированное заключение должно содержать:</w:t>
      </w:r>
    </w:p>
    <w:p w:rsidR="009E5090" w:rsidRPr="009E5090" w:rsidRDefault="009E5090" w:rsidP="009E5090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1) информацию, изложенную в уведомлении;</w:t>
      </w:r>
    </w:p>
    <w:p w:rsidR="009E5090" w:rsidRPr="009E5090" w:rsidRDefault="009E5090" w:rsidP="009E5090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2) информацию, полученную от федеральных органов государственной власти, органов государственной власти субъектов Российской Федерации, иных государственных органов, органов местного самоуправления и организаций на основании запросов, в случае их направления в соответствии с пунктом 6 настоящего Порядка, пояснения лица, замещающего муниципальную должность;</w:t>
      </w:r>
    </w:p>
    <w:p w:rsidR="009E5090" w:rsidRPr="009E5090" w:rsidRDefault="009E5090" w:rsidP="009E5090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3) мотивированный вывод по результатам предварительного рассмотрения уведомления, а также рекомендации для принятия комиссией одного из следующих решений:</w:t>
      </w:r>
    </w:p>
    <w:p w:rsidR="009E5090" w:rsidRPr="009E5090" w:rsidRDefault="009E5090" w:rsidP="009E509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090">
        <w:rPr>
          <w:rFonts w:ascii="Times New Roman" w:eastAsia="Calibri" w:hAnsi="Times New Roman" w:cs="Times New Roman"/>
          <w:sz w:val="28"/>
          <w:szCs w:val="28"/>
        </w:rPr>
        <w:t>а) о признании, что при осуществлении полномочий лицом, замещающим муниципальную должность, конфликт интересов отсутствует;</w:t>
      </w:r>
      <w:bookmarkStart w:id="1" w:name="Par58"/>
      <w:bookmarkEnd w:id="1"/>
    </w:p>
    <w:p w:rsidR="009E5090" w:rsidRPr="009E5090" w:rsidRDefault="009E5090" w:rsidP="009E509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090">
        <w:rPr>
          <w:rFonts w:ascii="Times New Roman" w:eastAsia="Calibri" w:hAnsi="Times New Roman" w:cs="Times New Roman"/>
          <w:sz w:val="28"/>
          <w:szCs w:val="28"/>
        </w:rPr>
        <w:t>б) о признании, что при осуществлении полномочий лицом, замещающим муниципальную должность, личная заинтересованность приводит или может привести к конфликту интересов;</w:t>
      </w:r>
    </w:p>
    <w:p w:rsidR="009E5090" w:rsidRPr="009E5090" w:rsidRDefault="009E5090" w:rsidP="009E5090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090">
        <w:rPr>
          <w:rFonts w:ascii="Times New Roman" w:eastAsia="Calibri" w:hAnsi="Times New Roman" w:cs="Times New Roman"/>
          <w:sz w:val="28"/>
          <w:szCs w:val="28"/>
        </w:rPr>
        <w:t>в) о признании, что лицом, замещающим муниципальную должность, не соблюдались требования об урегулировании конфликта интересов</w:t>
      </w:r>
      <w:r w:rsidRPr="009E5090">
        <w:rPr>
          <w:rFonts w:ascii="Times New Roman" w:hAnsi="Times New Roman" w:cs="Times New Roman"/>
          <w:sz w:val="28"/>
          <w:szCs w:val="28"/>
        </w:rPr>
        <w:t>.</w:t>
      </w:r>
    </w:p>
    <w:p w:rsidR="009E5090" w:rsidRPr="009E5090" w:rsidRDefault="009E5090" w:rsidP="009E5090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9. Уведомление, мотивированное заключение и другие материалы, полученные в ходе предварительного рассмотрения уведомления, представляются председателю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090">
        <w:rPr>
          <w:rFonts w:ascii="Times New Roman" w:hAnsi="Times New Roman" w:cs="Times New Roman"/>
          <w:sz w:val="28"/>
          <w:szCs w:val="28"/>
        </w:rPr>
        <w:t>в течение пяти рабочих дней со дня поступления уведомления в подразделение (должностному лицу) в соответствии с пунктом 5 настоящего Порядка.</w:t>
      </w:r>
    </w:p>
    <w:p w:rsidR="009E5090" w:rsidRPr="009E5090" w:rsidRDefault="009E5090" w:rsidP="009E5090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В случае направления запросов, указанных в пункте 6 настоящего Порядка, уведомление, мотивированное заключение и другие материалы представляются председателю комиссии в течение трех рабочих дней со дня поступления ответов на указанные запросы, но не позднее 20 рабочих дней со дня поступления уведомления в подразделение (должностному лицу) в соответствии с пунктом 5 настоящего Порядка.</w:t>
      </w:r>
    </w:p>
    <w:p w:rsidR="009E5090" w:rsidRPr="009E5090" w:rsidRDefault="009E5090" w:rsidP="009E5090">
      <w:pPr>
        <w:widowControl w:val="0"/>
        <w:spacing w:after="0" w:line="2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lastRenderedPageBreak/>
        <w:t>10. Рассмотрение уведомления, а также информирование лица, подавшего уведомление об итогах его рассмотрения осуществляется в соответствии с Положением о комиссии администрации Петраковского сельсовета Здвинского района Новосибирской области по соблюдению лицами, замещающими муниципальные должности администрации Петраковского сельсовета Здвинского района Новосибирской области, ограничений, запретов и исполнению ими обязанностей, установленных законодательством Российской Федерации о противодействии коррупции, утвержденным решением Совета депутатов Петраковского сельсовета Здвинского района Новосибирской области.</w:t>
      </w:r>
    </w:p>
    <w:p w:rsidR="009E5090" w:rsidRPr="009E5090" w:rsidRDefault="009E5090" w:rsidP="009E5090">
      <w:pPr>
        <w:widowControl w:val="0"/>
        <w:spacing w:after="0" w:line="240" w:lineRule="atLeas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2et92p0"/>
      <w:bookmarkEnd w:id="2"/>
      <w:r w:rsidRPr="009E5090">
        <w:rPr>
          <w:rFonts w:ascii="Times New Roman" w:hAnsi="Times New Roman" w:cs="Times New Roman"/>
          <w:sz w:val="28"/>
          <w:szCs w:val="28"/>
        </w:rPr>
        <w:br w:type="page"/>
      </w:r>
      <w:r w:rsidRPr="009E509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E5090" w:rsidRPr="009E5090" w:rsidRDefault="009E5090" w:rsidP="009E5090">
      <w:pPr>
        <w:widowControl w:val="0"/>
        <w:spacing w:after="0" w:line="240" w:lineRule="atLeas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к Порядку сообщения лицами, замещающими муниципальные должности</w:t>
      </w:r>
    </w:p>
    <w:p w:rsidR="009E5090" w:rsidRPr="009E5090" w:rsidRDefault="009E5090" w:rsidP="009E5090">
      <w:pPr>
        <w:widowControl w:val="0"/>
        <w:spacing w:after="0" w:line="240" w:lineRule="atLeas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9E5090" w:rsidRPr="009E5090" w:rsidRDefault="009E5090" w:rsidP="009E5090">
      <w:pPr>
        <w:widowControl w:val="0"/>
        <w:spacing w:after="0" w:line="240" w:lineRule="atLeas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i/>
          <w:sz w:val="28"/>
          <w:szCs w:val="28"/>
        </w:rPr>
        <w:t>(наименование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5090">
        <w:rPr>
          <w:rFonts w:ascii="Times New Roman" w:hAnsi="Times New Roman" w:cs="Times New Roman"/>
          <w:i/>
          <w:sz w:val="28"/>
          <w:szCs w:val="28"/>
        </w:rPr>
        <w:t>муниципального образования)</w:t>
      </w:r>
    </w:p>
    <w:p w:rsidR="009E5090" w:rsidRPr="009E5090" w:rsidRDefault="009E5090" w:rsidP="009E5090">
      <w:pPr>
        <w:widowControl w:val="0"/>
        <w:spacing w:after="0" w:line="240" w:lineRule="atLeas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осуществлении полномочий, которая приводит или может привести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090">
        <w:rPr>
          <w:rFonts w:ascii="Times New Roman" w:hAnsi="Times New Roman" w:cs="Times New Roman"/>
          <w:sz w:val="28"/>
          <w:szCs w:val="28"/>
        </w:rPr>
        <w:t>конфликту интересов</w:t>
      </w:r>
    </w:p>
    <w:p w:rsidR="009E5090" w:rsidRPr="009E5090" w:rsidRDefault="009E5090" w:rsidP="009E5090">
      <w:pPr>
        <w:widowControl w:val="0"/>
        <w:spacing w:after="0" w:line="240" w:lineRule="atLeast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9E5090" w:rsidRPr="009E5090" w:rsidRDefault="009E5090" w:rsidP="009E5090">
      <w:pPr>
        <w:widowControl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E5090" w:rsidRPr="009E5090" w:rsidRDefault="009E5090" w:rsidP="009E5090">
      <w:pPr>
        <w:widowControl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E5090" w:rsidRPr="009E5090" w:rsidRDefault="009E5090" w:rsidP="009E5090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 xml:space="preserve">                 (отметка об ознакомлении)</w:t>
      </w:r>
    </w:p>
    <w:p w:rsidR="009E5090" w:rsidRPr="009E5090" w:rsidRDefault="009E5090" w:rsidP="009E5090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9E5090" w:rsidRPr="009E5090" w:rsidRDefault="009E5090" w:rsidP="009E5090">
      <w:pPr>
        <w:widowControl w:val="0"/>
        <w:spacing w:after="0" w:line="240" w:lineRule="atLeast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9E5090" w:rsidRPr="009E5090" w:rsidRDefault="009E5090" w:rsidP="009E5090">
      <w:pPr>
        <w:widowControl w:val="0"/>
        <w:spacing w:after="0" w:line="240" w:lineRule="atLeast"/>
        <w:ind w:left="4395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Председателю комиссии администрации Петраковского сельсовета Здвинского района Новосибирской области по соблюдению лицами, замещающими муниципальные должности администрации Петраковского сельсовета Здвинского района Новосибирской области, ограничений, запретов и исполнению ими обязанностей, установленных законодательством Российской Федерации о противодействии коррупции</w:t>
      </w:r>
    </w:p>
    <w:p w:rsidR="009E5090" w:rsidRPr="009E5090" w:rsidRDefault="009E5090" w:rsidP="009E5090">
      <w:pPr>
        <w:widowControl w:val="0"/>
        <w:spacing w:after="0" w:line="240" w:lineRule="atLeast"/>
        <w:ind w:left="4395" w:firstLine="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E5090" w:rsidRPr="009E5090" w:rsidRDefault="009E5090" w:rsidP="009E5090">
      <w:pPr>
        <w:widowControl w:val="0"/>
        <w:spacing w:after="0" w:line="240" w:lineRule="atLeast"/>
        <w:ind w:left="439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от ___________________________________</w:t>
      </w:r>
    </w:p>
    <w:p w:rsidR="009E5090" w:rsidRPr="009E5090" w:rsidRDefault="009E5090" w:rsidP="009E5090">
      <w:pPr>
        <w:widowControl w:val="0"/>
        <w:spacing w:after="0" w:line="240" w:lineRule="atLeast"/>
        <w:ind w:left="453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E5090">
        <w:rPr>
          <w:rFonts w:ascii="Times New Roman" w:hAnsi="Times New Roman" w:cs="Times New Roman"/>
          <w:i/>
          <w:sz w:val="28"/>
          <w:szCs w:val="28"/>
        </w:rPr>
        <w:t>(фамилия, имя, отчество (отчество ‒ при наличии),</w:t>
      </w:r>
    </w:p>
    <w:p w:rsidR="009E5090" w:rsidRPr="009E5090" w:rsidRDefault="009E5090" w:rsidP="009E5090">
      <w:pPr>
        <w:widowControl w:val="0"/>
        <w:spacing w:after="0" w:line="240" w:lineRule="atLeast"/>
        <w:ind w:left="453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E5090">
        <w:rPr>
          <w:rFonts w:ascii="Times New Roman" w:hAnsi="Times New Roman" w:cs="Times New Roman"/>
          <w:i/>
          <w:sz w:val="28"/>
          <w:szCs w:val="28"/>
        </w:rPr>
        <w:t>замещаемая должность)</w:t>
      </w:r>
    </w:p>
    <w:p w:rsidR="009E5090" w:rsidRPr="009E5090" w:rsidRDefault="009E5090" w:rsidP="009E5090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5090" w:rsidRPr="009E5090" w:rsidRDefault="009E5090" w:rsidP="009E5090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5090" w:rsidRPr="009E5090" w:rsidRDefault="009E5090" w:rsidP="009E5090">
      <w:pPr>
        <w:widowControl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1t3h5sf"/>
      <w:bookmarkEnd w:id="3"/>
      <w:r w:rsidRPr="009E5090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9E5090" w:rsidRPr="009E5090" w:rsidRDefault="009E5090" w:rsidP="009E5090">
      <w:pPr>
        <w:widowControl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9E5090" w:rsidRPr="009E5090" w:rsidRDefault="009E5090" w:rsidP="009E5090">
      <w:pPr>
        <w:widowControl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5090" w:rsidRPr="009E5090" w:rsidRDefault="009E5090" w:rsidP="009E5090">
      <w:pPr>
        <w:widowControl w:val="0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5090" w:rsidRPr="009E5090" w:rsidRDefault="009E5090" w:rsidP="009E5090">
      <w:pPr>
        <w:widowControl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осуществлении полномочий, которая приводит или может привести к конфликту интересов (</w:t>
      </w:r>
      <w:r w:rsidRPr="009E5090">
        <w:rPr>
          <w:rFonts w:ascii="Times New Roman" w:hAnsi="Times New Roman" w:cs="Times New Roman"/>
          <w:b/>
          <w:sz w:val="28"/>
          <w:szCs w:val="28"/>
        </w:rPr>
        <w:t>нужное подчеркнуть</w:t>
      </w:r>
      <w:r w:rsidRPr="009E5090">
        <w:rPr>
          <w:rFonts w:ascii="Times New Roman" w:hAnsi="Times New Roman" w:cs="Times New Roman"/>
          <w:sz w:val="28"/>
          <w:szCs w:val="28"/>
        </w:rPr>
        <w:t>).</w:t>
      </w:r>
    </w:p>
    <w:p w:rsidR="009E5090" w:rsidRPr="009E5090" w:rsidRDefault="009E5090" w:rsidP="009E5090">
      <w:pPr>
        <w:widowControl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9E5090" w:rsidRPr="009E5090" w:rsidRDefault="009E5090" w:rsidP="009E5090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E5090" w:rsidRPr="009E5090" w:rsidRDefault="009E5090" w:rsidP="009E5090">
      <w:pPr>
        <w:widowControl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 xml:space="preserve">Полномочия, на исполнение которых влияет или может повлиять личная </w:t>
      </w:r>
      <w:r w:rsidRPr="009E5090">
        <w:rPr>
          <w:rFonts w:ascii="Times New Roman" w:hAnsi="Times New Roman" w:cs="Times New Roman"/>
          <w:sz w:val="28"/>
          <w:szCs w:val="28"/>
        </w:rPr>
        <w:lastRenderedPageBreak/>
        <w:t>заинтересованность: ______________________________________</w:t>
      </w:r>
    </w:p>
    <w:p w:rsidR="009E5090" w:rsidRPr="009E5090" w:rsidRDefault="009E5090" w:rsidP="009E5090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E5090" w:rsidRPr="009E5090" w:rsidRDefault="009E5090" w:rsidP="009E5090">
      <w:pPr>
        <w:widowControl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интересов:_____________________________________________________________</w:t>
      </w:r>
    </w:p>
    <w:p w:rsidR="009E5090" w:rsidRPr="009E5090" w:rsidRDefault="009E5090" w:rsidP="009E5090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E5090" w:rsidRPr="009E5090" w:rsidRDefault="009E5090" w:rsidP="009E5090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E5090" w:rsidRPr="009E5090" w:rsidRDefault="009E5090" w:rsidP="009E5090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5090" w:rsidRPr="009E5090" w:rsidRDefault="009E5090" w:rsidP="009E5090">
      <w:pPr>
        <w:widowControl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Намереваюсь (не намереваюсь) (</w:t>
      </w:r>
      <w:r w:rsidRPr="009E5090">
        <w:rPr>
          <w:rFonts w:ascii="Times New Roman" w:hAnsi="Times New Roman" w:cs="Times New Roman"/>
          <w:b/>
          <w:sz w:val="28"/>
          <w:szCs w:val="28"/>
        </w:rPr>
        <w:t>нужное подчеркнуть</w:t>
      </w:r>
      <w:r w:rsidRPr="009E5090">
        <w:rPr>
          <w:rFonts w:ascii="Times New Roman" w:hAnsi="Times New Roman" w:cs="Times New Roman"/>
          <w:sz w:val="28"/>
          <w:szCs w:val="28"/>
        </w:rPr>
        <w:t xml:space="preserve">) лично присутствовать на заседании комиссии </w:t>
      </w:r>
      <w:r w:rsidRPr="009E5090">
        <w:rPr>
          <w:rFonts w:ascii="Times New Roman" w:eastAsia="Calibri" w:hAnsi="Times New Roman" w:cs="Times New Roman"/>
          <w:sz w:val="28"/>
          <w:szCs w:val="28"/>
        </w:rPr>
        <w:t>администрации Петраковского сельсовета Здвинского района Новосибирской области</w:t>
      </w:r>
      <w:r w:rsidRPr="009E509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E5090">
        <w:rPr>
          <w:rFonts w:ascii="Times New Roman" w:hAnsi="Times New Roman" w:cs="Times New Roman"/>
          <w:sz w:val="28"/>
          <w:szCs w:val="28"/>
        </w:rPr>
        <w:t xml:space="preserve">по соблюдению лицами, замещающими муниципальные должности </w:t>
      </w:r>
      <w:r w:rsidRPr="009E5090">
        <w:rPr>
          <w:rFonts w:ascii="Times New Roman" w:eastAsia="Calibri" w:hAnsi="Times New Roman" w:cs="Times New Roman"/>
          <w:sz w:val="28"/>
          <w:szCs w:val="28"/>
        </w:rPr>
        <w:t>администрации Петраковского сельсовета Здвинского района Новосибирской области</w:t>
      </w:r>
      <w:r w:rsidRPr="009E5090">
        <w:rPr>
          <w:rFonts w:ascii="Times New Roman" w:hAnsi="Times New Roman" w:cs="Times New Roman"/>
          <w:sz w:val="28"/>
          <w:szCs w:val="28"/>
        </w:rPr>
        <w:t>, ограничений, запретов и исполнению ими обязанностей, установленных законодательством Российской Федерации о противодействии коррупции при рассмотрении настоящего уведомления</w:t>
      </w:r>
      <w:r w:rsidRPr="009E5090">
        <w:rPr>
          <w:rFonts w:ascii="Times New Roman" w:hAnsi="Times New Roman" w:cs="Times New Roman"/>
          <w:i/>
          <w:sz w:val="28"/>
          <w:szCs w:val="28"/>
        </w:rPr>
        <w:t>.</w:t>
      </w:r>
    </w:p>
    <w:p w:rsidR="009E5090" w:rsidRPr="009E5090" w:rsidRDefault="009E5090" w:rsidP="009E5090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5090" w:rsidRPr="009E5090" w:rsidRDefault="009E5090" w:rsidP="009E5090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«___»___________20___г.______________________________ _________________</w:t>
      </w:r>
      <w:r w:rsidRPr="009E5090">
        <w:rPr>
          <w:rFonts w:ascii="Times New Roman" w:hAnsi="Times New Roman" w:cs="Times New Roman"/>
          <w:sz w:val="28"/>
          <w:szCs w:val="28"/>
        </w:rPr>
        <w:tab/>
      </w:r>
      <w:r w:rsidRPr="009E5090">
        <w:rPr>
          <w:rFonts w:ascii="Times New Roman" w:hAnsi="Times New Roman" w:cs="Times New Roman"/>
          <w:sz w:val="28"/>
          <w:szCs w:val="28"/>
        </w:rPr>
        <w:tab/>
      </w:r>
      <w:r w:rsidRPr="009E5090">
        <w:rPr>
          <w:rFonts w:ascii="Times New Roman" w:hAnsi="Times New Roman" w:cs="Times New Roman"/>
          <w:sz w:val="28"/>
          <w:szCs w:val="28"/>
        </w:rPr>
        <w:tab/>
      </w:r>
      <w:r w:rsidRPr="009E5090">
        <w:rPr>
          <w:rFonts w:ascii="Times New Roman" w:hAnsi="Times New Roman" w:cs="Times New Roman"/>
          <w:sz w:val="28"/>
          <w:szCs w:val="28"/>
        </w:rPr>
        <w:tab/>
      </w:r>
      <w:r w:rsidRPr="009E5090">
        <w:rPr>
          <w:rFonts w:ascii="Times New Roman" w:hAnsi="Times New Roman" w:cs="Times New Roman"/>
          <w:sz w:val="28"/>
          <w:szCs w:val="28"/>
        </w:rPr>
        <w:tab/>
        <w:t>(подпись лица, направляющего уведомление)    (фамилия, инициалы)</w:t>
      </w:r>
    </w:p>
    <w:p w:rsidR="009E5090" w:rsidRPr="009E5090" w:rsidRDefault="009E5090" w:rsidP="009E509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E5090" w:rsidRPr="009E5090" w:rsidRDefault="009E5090" w:rsidP="009E5090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5090" w:rsidRPr="009E5090" w:rsidRDefault="009E5090" w:rsidP="009E5090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Отметка о регистрации (учете) уведомления _______________________________</w:t>
      </w:r>
    </w:p>
    <w:p w:rsidR="009E5090" w:rsidRPr="009E5090" w:rsidRDefault="009E5090" w:rsidP="009E5090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5090" w:rsidRPr="009E5090" w:rsidRDefault="009E5090" w:rsidP="009E5090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5090" w:rsidRPr="009E5090" w:rsidRDefault="009E5090" w:rsidP="009E5090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E5090">
        <w:rPr>
          <w:rFonts w:ascii="Times New Roman" w:hAnsi="Times New Roman" w:cs="Times New Roman"/>
          <w:sz w:val="28"/>
          <w:szCs w:val="28"/>
        </w:rPr>
        <w:t>Дата регистрации (учета) уведомления                    «___»___________20___г.</w:t>
      </w:r>
    </w:p>
    <w:p w:rsidR="009E5090" w:rsidRPr="009E5090" w:rsidRDefault="009E5090" w:rsidP="009E5090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5090" w:rsidRPr="009E5090" w:rsidRDefault="009E5090" w:rsidP="009E5090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5090" w:rsidRPr="009E5090" w:rsidRDefault="009E5090" w:rsidP="009E509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0765B" w:rsidRDefault="00E0765B" w:rsidP="009E5090">
      <w:pPr>
        <w:tabs>
          <w:tab w:val="left" w:pos="1860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0765B" w:rsidRPr="00E0765B" w:rsidRDefault="00E0765B" w:rsidP="00E0765B">
      <w:pPr>
        <w:rPr>
          <w:rFonts w:ascii="Times New Roman" w:hAnsi="Times New Roman" w:cs="Times New Roman"/>
          <w:sz w:val="28"/>
          <w:szCs w:val="28"/>
        </w:rPr>
      </w:pPr>
    </w:p>
    <w:p w:rsidR="00E0765B" w:rsidRPr="00E0765B" w:rsidRDefault="00E0765B" w:rsidP="00E0765B">
      <w:pPr>
        <w:rPr>
          <w:rFonts w:ascii="Times New Roman" w:hAnsi="Times New Roman" w:cs="Times New Roman"/>
          <w:sz w:val="28"/>
          <w:szCs w:val="28"/>
        </w:rPr>
      </w:pPr>
    </w:p>
    <w:p w:rsidR="00E0765B" w:rsidRPr="00E0765B" w:rsidRDefault="00E0765B" w:rsidP="00E0765B">
      <w:pPr>
        <w:rPr>
          <w:rFonts w:ascii="Times New Roman" w:hAnsi="Times New Roman" w:cs="Times New Roman"/>
          <w:sz w:val="28"/>
          <w:szCs w:val="28"/>
        </w:rPr>
      </w:pPr>
    </w:p>
    <w:p w:rsidR="00E0765B" w:rsidRPr="00E0765B" w:rsidRDefault="00E0765B" w:rsidP="00E0765B">
      <w:pPr>
        <w:rPr>
          <w:rFonts w:ascii="Times New Roman" w:hAnsi="Times New Roman" w:cs="Times New Roman"/>
          <w:sz w:val="28"/>
          <w:szCs w:val="28"/>
        </w:rPr>
      </w:pPr>
    </w:p>
    <w:p w:rsidR="00E0765B" w:rsidRPr="00E0765B" w:rsidRDefault="00E0765B" w:rsidP="00E0765B">
      <w:pPr>
        <w:rPr>
          <w:rFonts w:ascii="Times New Roman" w:hAnsi="Times New Roman" w:cs="Times New Roman"/>
          <w:sz w:val="28"/>
          <w:szCs w:val="28"/>
        </w:rPr>
      </w:pPr>
    </w:p>
    <w:p w:rsidR="00E0765B" w:rsidRPr="00E0765B" w:rsidRDefault="00E0765B" w:rsidP="00E0765B">
      <w:pPr>
        <w:rPr>
          <w:rFonts w:ascii="Times New Roman" w:hAnsi="Times New Roman" w:cs="Times New Roman"/>
          <w:sz w:val="28"/>
          <w:szCs w:val="28"/>
        </w:rPr>
      </w:pPr>
    </w:p>
    <w:p w:rsidR="00E0765B" w:rsidRDefault="00E0765B" w:rsidP="00E0765B">
      <w:pPr>
        <w:rPr>
          <w:rFonts w:ascii="Times New Roman" w:hAnsi="Times New Roman" w:cs="Times New Roman"/>
          <w:sz w:val="28"/>
          <w:szCs w:val="28"/>
        </w:rPr>
      </w:pPr>
    </w:p>
    <w:p w:rsidR="009E5090" w:rsidRDefault="00E0765B" w:rsidP="00E0765B">
      <w:pPr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0765B" w:rsidRDefault="00E0765B" w:rsidP="00E0765B">
      <w:pPr>
        <w:tabs>
          <w:tab w:val="left" w:pos="1830"/>
        </w:tabs>
        <w:rPr>
          <w:rFonts w:ascii="Times New Roman" w:hAnsi="Times New Roman" w:cs="Times New Roman"/>
          <w:sz w:val="28"/>
          <w:szCs w:val="28"/>
        </w:rPr>
      </w:pPr>
    </w:p>
    <w:p w:rsidR="00E0765B" w:rsidRDefault="00260B63" w:rsidP="00E0765B">
      <w:pPr>
        <w:pStyle w:val="a5"/>
        <w:spacing w:before="0" w:beforeAutospacing="0" w:after="0" w:afterAutospacing="0"/>
        <w:jc w:val="center"/>
        <w:rPr>
          <w:sz w:val="32"/>
          <w:szCs w:val="32"/>
        </w:rPr>
      </w:pPr>
      <w:r w:rsidRPr="00260B63">
        <w:rPr>
          <w:sz w:val="32"/>
          <w:szCs w:val="32"/>
        </w:rPr>
        <w:lastRenderedPageBreak/>
        <w:pict>
          <v:shape id="_x0000_i1031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E0765B" w:rsidRDefault="00E0765B" w:rsidP="00E0765B">
      <w:pPr>
        <w:pStyle w:val="a5"/>
        <w:spacing w:before="0" w:beforeAutospacing="0" w:after="0" w:afterAutospacing="0"/>
        <w:jc w:val="center"/>
        <w:rPr>
          <w:sz w:val="32"/>
          <w:szCs w:val="32"/>
        </w:rPr>
      </w:pPr>
    </w:p>
    <w:p w:rsidR="00E0765B" w:rsidRDefault="00260B63" w:rsidP="00E0765B">
      <w:pPr>
        <w:pStyle w:val="a5"/>
        <w:spacing w:before="0" w:beforeAutospacing="0" w:after="0" w:afterAutospacing="0"/>
        <w:jc w:val="center"/>
        <w:rPr>
          <w:b/>
          <w:sz w:val="36"/>
          <w:szCs w:val="36"/>
        </w:rPr>
      </w:pPr>
      <w:r w:rsidRPr="00260B63">
        <w:rPr>
          <w:b/>
          <w:sz w:val="36"/>
          <w:szCs w:val="36"/>
        </w:rPr>
        <w:pict>
          <v:shape id="_x0000_i1032" type="#_x0000_t136" style="width:48pt;height:22.5pt" o:bullet="t" fillcolor="#06c" strokecolor="#9cf" strokeweight="1.5pt">
            <v:shadow on="t" color="#900"/>
            <v:textpath style="font-family:&quot;Impact&quot;;v-text-kern:t" trim="t" fitpath="t" string="№ 37"/>
          </v:shape>
        </w:pict>
      </w:r>
    </w:p>
    <w:p w:rsidR="00E0765B" w:rsidRDefault="00E0765B" w:rsidP="00E0765B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E0765B" w:rsidRDefault="00E0765B" w:rsidP="00E0765B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28.02.2023г.</w:t>
      </w:r>
    </w:p>
    <w:p w:rsidR="00E0765B" w:rsidRDefault="00E0765B" w:rsidP="00E0765B">
      <w:pPr>
        <w:pStyle w:val="a8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</w:p>
    <w:p w:rsidR="00E0765B" w:rsidRDefault="00E0765B" w:rsidP="00E0765B">
      <w:pPr>
        <w:pStyle w:val="a8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 w:rsidRPr="00303513">
        <w:rPr>
          <w:szCs w:val="28"/>
        </w:rPr>
        <w:t>Совет депутатов</w:t>
      </w:r>
      <w:r w:rsidRPr="00495386">
        <w:rPr>
          <w:szCs w:val="28"/>
        </w:rPr>
        <w:t xml:space="preserve"> </w:t>
      </w:r>
      <w:r>
        <w:rPr>
          <w:szCs w:val="28"/>
        </w:rPr>
        <w:t>Муниципального образования</w:t>
      </w:r>
    </w:p>
    <w:p w:rsidR="00E0765B" w:rsidRDefault="00E0765B" w:rsidP="00E0765B">
      <w:pPr>
        <w:pStyle w:val="a8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</w:t>
      </w:r>
    </w:p>
    <w:p w:rsidR="00E0765B" w:rsidRPr="00303513" w:rsidRDefault="00E0765B" w:rsidP="00E0765B">
      <w:pPr>
        <w:pStyle w:val="a8"/>
        <w:widowControl w:val="0"/>
        <w:tabs>
          <w:tab w:val="left" w:pos="1088"/>
          <w:tab w:val="right" w:pos="9921"/>
        </w:tabs>
        <w:ind w:firstLine="709"/>
        <w:rPr>
          <w:szCs w:val="28"/>
        </w:rPr>
      </w:pPr>
      <w:r>
        <w:rPr>
          <w:szCs w:val="28"/>
        </w:rPr>
        <w:t xml:space="preserve">                         </w:t>
      </w:r>
      <w:r w:rsidRPr="00303513">
        <w:rPr>
          <w:szCs w:val="28"/>
        </w:rPr>
        <w:t>Здвинского района Новосибирской области</w:t>
      </w:r>
    </w:p>
    <w:p w:rsidR="00E0765B" w:rsidRPr="00303513" w:rsidRDefault="00E0765B" w:rsidP="00E0765B">
      <w:pPr>
        <w:pStyle w:val="a8"/>
        <w:widowControl w:val="0"/>
        <w:tabs>
          <w:tab w:val="left" w:pos="3131"/>
        </w:tabs>
        <w:ind w:firstLine="709"/>
        <w:jc w:val="center"/>
        <w:rPr>
          <w:szCs w:val="28"/>
        </w:rPr>
      </w:pPr>
      <w:r>
        <w:rPr>
          <w:szCs w:val="28"/>
        </w:rPr>
        <w:t>шестого</w:t>
      </w:r>
      <w:r w:rsidRPr="00303513">
        <w:rPr>
          <w:szCs w:val="28"/>
        </w:rPr>
        <w:t xml:space="preserve"> созыва</w:t>
      </w:r>
    </w:p>
    <w:p w:rsidR="00E0765B" w:rsidRPr="00303513" w:rsidRDefault="00E0765B" w:rsidP="00E0765B">
      <w:pPr>
        <w:pStyle w:val="a8"/>
        <w:widowControl w:val="0"/>
        <w:tabs>
          <w:tab w:val="left" w:pos="3131"/>
        </w:tabs>
        <w:ind w:firstLine="709"/>
        <w:jc w:val="center"/>
        <w:rPr>
          <w:szCs w:val="28"/>
        </w:rPr>
      </w:pPr>
    </w:p>
    <w:p w:rsidR="00E0765B" w:rsidRPr="00303513" w:rsidRDefault="00E0765B" w:rsidP="00E0765B">
      <w:pPr>
        <w:pStyle w:val="a8"/>
        <w:widowControl w:val="0"/>
        <w:jc w:val="center"/>
        <w:rPr>
          <w:szCs w:val="28"/>
        </w:rPr>
      </w:pPr>
      <w:r>
        <w:rPr>
          <w:b/>
          <w:szCs w:val="28"/>
        </w:rPr>
        <w:t>РЕШЕНИЕ № 1</w:t>
      </w:r>
    </w:p>
    <w:p w:rsidR="00E0765B" w:rsidRDefault="00E0765B" w:rsidP="00E0765B">
      <w:pPr>
        <w:pStyle w:val="a8"/>
        <w:widowControl w:val="0"/>
        <w:jc w:val="center"/>
        <w:rPr>
          <w:szCs w:val="28"/>
        </w:rPr>
      </w:pPr>
      <w:r>
        <w:rPr>
          <w:szCs w:val="28"/>
        </w:rPr>
        <w:t xml:space="preserve">/сороковой </w:t>
      </w:r>
      <w:r w:rsidRPr="00303513">
        <w:rPr>
          <w:szCs w:val="28"/>
        </w:rPr>
        <w:t>сессии/</w:t>
      </w:r>
    </w:p>
    <w:p w:rsidR="00E0765B" w:rsidRPr="00303513" w:rsidRDefault="00E0765B" w:rsidP="00E0765B">
      <w:pPr>
        <w:pStyle w:val="a8"/>
        <w:widowControl w:val="0"/>
        <w:jc w:val="center"/>
        <w:rPr>
          <w:b/>
          <w:szCs w:val="28"/>
        </w:rPr>
      </w:pPr>
    </w:p>
    <w:p w:rsidR="00E0765B" w:rsidRDefault="00E0765B" w:rsidP="00E0765B">
      <w:pPr>
        <w:pStyle w:val="a8"/>
        <w:widowControl w:val="0"/>
        <w:jc w:val="center"/>
        <w:rPr>
          <w:szCs w:val="28"/>
        </w:rPr>
      </w:pPr>
      <w:r w:rsidRPr="00303513">
        <w:rPr>
          <w:szCs w:val="28"/>
        </w:rPr>
        <w:t xml:space="preserve">О внесении изменений в решение Совета депутатов </w:t>
      </w: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 Здвинского района Новосибирской области от </w:t>
      </w:r>
      <w:r>
        <w:rPr>
          <w:szCs w:val="28"/>
        </w:rPr>
        <w:t>23</w:t>
      </w:r>
      <w:r w:rsidRPr="00303513">
        <w:rPr>
          <w:szCs w:val="28"/>
        </w:rPr>
        <w:t>.12.20</w:t>
      </w:r>
      <w:r>
        <w:rPr>
          <w:szCs w:val="28"/>
        </w:rPr>
        <w:t>22</w:t>
      </w:r>
      <w:r w:rsidRPr="00303513">
        <w:rPr>
          <w:szCs w:val="28"/>
        </w:rPr>
        <w:t xml:space="preserve"> №</w:t>
      </w:r>
      <w:r>
        <w:rPr>
          <w:szCs w:val="28"/>
        </w:rPr>
        <w:t xml:space="preserve"> 6</w:t>
      </w:r>
      <w:r w:rsidRPr="00303513">
        <w:rPr>
          <w:szCs w:val="28"/>
        </w:rPr>
        <w:t xml:space="preserve"> «О бюджете </w:t>
      </w: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 Здвинского района Новосибирской области на 20</w:t>
      </w:r>
      <w:r>
        <w:rPr>
          <w:szCs w:val="28"/>
        </w:rPr>
        <w:t>23</w:t>
      </w:r>
      <w:r w:rsidRPr="00303513">
        <w:rPr>
          <w:szCs w:val="28"/>
        </w:rPr>
        <w:t xml:space="preserve"> год и на плановый период 202</w:t>
      </w:r>
      <w:r>
        <w:rPr>
          <w:szCs w:val="28"/>
        </w:rPr>
        <w:t>4</w:t>
      </w:r>
      <w:r w:rsidRPr="00303513">
        <w:rPr>
          <w:szCs w:val="28"/>
        </w:rPr>
        <w:t xml:space="preserve"> и 202</w:t>
      </w:r>
      <w:r>
        <w:rPr>
          <w:szCs w:val="28"/>
        </w:rPr>
        <w:t>5</w:t>
      </w:r>
      <w:r w:rsidRPr="00303513">
        <w:rPr>
          <w:szCs w:val="28"/>
        </w:rPr>
        <w:t xml:space="preserve"> годов»</w:t>
      </w:r>
    </w:p>
    <w:p w:rsidR="00E0765B" w:rsidRDefault="00E0765B" w:rsidP="00E0765B">
      <w:pPr>
        <w:pStyle w:val="a8"/>
        <w:widowControl w:val="0"/>
        <w:jc w:val="center"/>
        <w:rPr>
          <w:szCs w:val="28"/>
        </w:rPr>
      </w:pPr>
    </w:p>
    <w:p w:rsidR="00E0765B" w:rsidRDefault="00E0765B" w:rsidP="00E0765B">
      <w:pPr>
        <w:pStyle w:val="a8"/>
        <w:widowControl w:val="0"/>
        <w:jc w:val="left"/>
        <w:rPr>
          <w:szCs w:val="28"/>
        </w:rPr>
      </w:pPr>
      <w:r>
        <w:rPr>
          <w:szCs w:val="28"/>
        </w:rPr>
        <w:t xml:space="preserve">           01.02. 2023 г.      </w:t>
      </w:r>
      <w:r w:rsidRPr="00303513">
        <w:rPr>
          <w:szCs w:val="28"/>
        </w:rPr>
        <w:t xml:space="preserve">                               </w:t>
      </w:r>
      <w:r>
        <w:rPr>
          <w:szCs w:val="28"/>
        </w:rPr>
        <w:t xml:space="preserve">  </w:t>
      </w:r>
      <w:r w:rsidRPr="00303513">
        <w:rPr>
          <w:szCs w:val="28"/>
        </w:rPr>
        <w:t xml:space="preserve">                  </w:t>
      </w:r>
      <w:r>
        <w:rPr>
          <w:szCs w:val="28"/>
        </w:rPr>
        <w:t xml:space="preserve">                        </w:t>
      </w:r>
      <w:r w:rsidRPr="00303513">
        <w:rPr>
          <w:szCs w:val="28"/>
        </w:rPr>
        <w:t xml:space="preserve">   с. </w:t>
      </w:r>
      <w:r>
        <w:rPr>
          <w:szCs w:val="28"/>
        </w:rPr>
        <w:t>Петраки</w:t>
      </w:r>
      <w:r w:rsidRPr="00303513">
        <w:rPr>
          <w:szCs w:val="28"/>
        </w:rPr>
        <w:t xml:space="preserve">      </w:t>
      </w:r>
    </w:p>
    <w:p w:rsidR="00E0765B" w:rsidRPr="00E9013F" w:rsidRDefault="00E0765B" w:rsidP="00E0765B">
      <w:pPr>
        <w:pStyle w:val="a8"/>
        <w:widowControl w:val="0"/>
        <w:jc w:val="left"/>
        <w:rPr>
          <w:szCs w:val="28"/>
        </w:rPr>
      </w:pPr>
      <w:r w:rsidRPr="00303513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765B" w:rsidRPr="009F7F35" w:rsidRDefault="00E0765B" w:rsidP="00E0765B">
      <w:pPr>
        <w:pStyle w:val="a8"/>
        <w:widowControl w:val="0"/>
        <w:rPr>
          <w:szCs w:val="28"/>
        </w:rPr>
      </w:pPr>
      <w:r w:rsidRPr="00303513">
        <w:rPr>
          <w:szCs w:val="28"/>
        </w:rPr>
        <w:t xml:space="preserve"> </w:t>
      </w:r>
      <w:r w:rsidRPr="00303513">
        <w:rPr>
          <w:b/>
          <w:bCs/>
          <w:szCs w:val="28"/>
        </w:rPr>
        <w:t xml:space="preserve"> </w:t>
      </w:r>
      <w:r w:rsidRPr="00303513">
        <w:rPr>
          <w:b/>
          <w:bCs/>
          <w:szCs w:val="28"/>
        </w:rPr>
        <w:tab/>
      </w:r>
      <w:r w:rsidRPr="00303513">
        <w:rPr>
          <w:bCs/>
          <w:szCs w:val="28"/>
        </w:rPr>
        <w:t xml:space="preserve">Руководствуясь Бюджетным Кодексом Российской Федерации, Положением о бюджетном процессе в </w:t>
      </w:r>
      <w:r>
        <w:rPr>
          <w:bCs/>
          <w:szCs w:val="28"/>
        </w:rPr>
        <w:t>Петраковском</w:t>
      </w:r>
      <w:r w:rsidRPr="00303513">
        <w:rPr>
          <w:bCs/>
          <w:szCs w:val="28"/>
        </w:rPr>
        <w:t xml:space="preserve"> сельсовете Здвинского района, утвержденного решением Совета депутатов </w:t>
      </w:r>
      <w:r>
        <w:rPr>
          <w:bCs/>
          <w:szCs w:val="28"/>
        </w:rPr>
        <w:t>Петраковского</w:t>
      </w:r>
      <w:r w:rsidRPr="00303513">
        <w:rPr>
          <w:bCs/>
          <w:szCs w:val="28"/>
        </w:rPr>
        <w:t xml:space="preserve"> сельсовета Здвинского района Новосибирской области от </w:t>
      </w:r>
      <w:r>
        <w:rPr>
          <w:bCs/>
          <w:szCs w:val="28"/>
        </w:rPr>
        <w:t>11</w:t>
      </w:r>
      <w:r w:rsidRPr="00303513">
        <w:rPr>
          <w:bCs/>
          <w:szCs w:val="28"/>
        </w:rPr>
        <w:t>.1</w:t>
      </w:r>
      <w:r>
        <w:rPr>
          <w:bCs/>
          <w:szCs w:val="28"/>
        </w:rPr>
        <w:t>2.2018 №</w:t>
      </w:r>
      <w:r w:rsidRPr="00303513">
        <w:rPr>
          <w:bCs/>
          <w:szCs w:val="28"/>
        </w:rPr>
        <w:t xml:space="preserve">02, Совет депутатов </w:t>
      </w:r>
      <w:r>
        <w:rPr>
          <w:bCs/>
          <w:szCs w:val="28"/>
        </w:rPr>
        <w:t>Петраковского</w:t>
      </w:r>
      <w:r w:rsidRPr="009F7F35">
        <w:rPr>
          <w:bCs/>
          <w:szCs w:val="28"/>
        </w:rPr>
        <w:t xml:space="preserve"> сельсовета Здвинского района решил:  </w:t>
      </w:r>
    </w:p>
    <w:p w:rsidR="00E0765B" w:rsidRDefault="00E0765B" w:rsidP="00E0765B">
      <w:pPr>
        <w:pStyle w:val="a8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 w:rsidRPr="009F7F35">
        <w:rPr>
          <w:szCs w:val="28"/>
        </w:rPr>
        <w:t xml:space="preserve"> </w:t>
      </w:r>
      <w:r w:rsidRPr="009F7F35">
        <w:rPr>
          <w:b/>
          <w:bCs/>
          <w:szCs w:val="28"/>
        </w:rPr>
        <w:t xml:space="preserve"> </w:t>
      </w:r>
      <w:r w:rsidRPr="009F7F35">
        <w:rPr>
          <w:szCs w:val="28"/>
        </w:rPr>
        <w:t>внести в решение</w:t>
      </w:r>
      <w:r w:rsidRPr="00EE315B">
        <w:rPr>
          <w:szCs w:val="28"/>
        </w:rPr>
        <w:t xml:space="preserve"> </w:t>
      </w:r>
      <w:r w:rsidRPr="00303513">
        <w:rPr>
          <w:szCs w:val="28"/>
        </w:rPr>
        <w:t>Совет</w:t>
      </w:r>
      <w:r>
        <w:rPr>
          <w:szCs w:val="28"/>
        </w:rPr>
        <w:t>а</w:t>
      </w:r>
      <w:r w:rsidRPr="00303513">
        <w:rPr>
          <w:szCs w:val="28"/>
        </w:rPr>
        <w:t xml:space="preserve"> депутатов</w:t>
      </w:r>
      <w:r w:rsidRPr="00495386">
        <w:rPr>
          <w:szCs w:val="28"/>
        </w:rPr>
        <w:t xml:space="preserve"> </w:t>
      </w:r>
      <w:r>
        <w:rPr>
          <w:szCs w:val="28"/>
        </w:rPr>
        <w:t>Муниципального образования</w:t>
      </w:r>
      <w:r w:rsidRPr="00EE315B">
        <w:rPr>
          <w:szCs w:val="28"/>
        </w:rPr>
        <w:t xml:space="preserve"> </w:t>
      </w: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</w:t>
      </w:r>
      <w:r w:rsidRPr="00EE315B">
        <w:rPr>
          <w:szCs w:val="28"/>
        </w:rPr>
        <w:t xml:space="preserve"> </w:t>
      </w:r>
      <w:r w:rsidRPr="00303513">
        <w:rPr>
          <w:szCs w:val="28"/>
        </w:rPr>
        <w:t>Здвинского района Новосибирской области</w:t>
      </w:r>
    </w:p>
    <w:p w:rsidR="00E0765B" w:rsidRDefault="00E0765B" w:rsidP="00E0765B">
      <w:pPr>
        <w:pStyle w:val="a8"/>
        <w:rPr>
          <w:szCs w:val="28"/>
        </w:rPr>
      </w:pPr>
      <w:r w:rsidRPr="009F7F35">
        <w:rPr>
          <w:szCs w:val="28"/>
        </w:rPr>
        <w:t xml:space="preserve">от </w:t>
      </w:r>
      <w:r>
        <w:rPr>
          <w:szCs w:val="28"/>
        </w:rPr>
        <w:t>23</w:t>
      </w:r>
      <w:r w:rsidRPr="009F7F35">
        <w:rPr>
          <w:szCs w:val="28"/>
        </w:rPr>
        <w:t>.12.20</w:t>
      </w:r>
      <w:r>
        <w:rPr>
          <w:szCs w:val="28"/>
        </w:rPr>
        <w:t>22</w:t>
      </w:r>
      <w:r w:rsidRPr="009F7F35">
        <w:rPr>
          <w:szCs w:val="28"/>
        </w:rPr>
        <w:t xml:space="preserve"> г № </w:t>
      </w:r>
      <w:r>
        <w:rPr>
          <w:szCs w:val="28"/>
        </w:rPr>
        <w:t>6</w:t>
      </w:r>
      <w:r w:rsidRPr="009F7F35">
        <w:rPr>
          <w:szCs w:val="28"/>
        </w:rPr>
        <w:t xml:space="preserve"> «О бюджете </w:t>
      </w:r>
      <w:r>
        <w:rPr>
          <w:szCs w:val="28"/>
        </w:rPr>
        <w:t xml:space="preserve">Петраковского </w:t>
      </w:r>
      <w:r w:rsidRPr="009F7F35">
        <w:rPr>
          <w:szCs w:val="28"/>
        </w:rPr>
        <w:t>сельсовета на 20</w:t>
      </w:r>
      <w:r>
        <w:rPr>
          <w:szCs w:val="28"/>
        </w:rPr>
        <w:t>23</w:t>
      </w:r>
      <w:r w:rsidRPr="009F7F35">
        <w:rPr>
          <w:szCs w:val="28"/>
        </w:rPr>
        <w:t xml:space="preserve"> год и плановый период 202</w:t>
      </w:r>
      <w:r>
        <w:rPr>
          <w:szCs w:val="28"/>
        </w:rPr>
        <w:t>4</w:t>
      </w:r>
      <w:r w:rsidRPr="009F7F35">
        <w:rPr>
          <w:szCs w:val="28"/>
        </w:rPr>
        <w:t xml:space="preserve"> и 202</w:t>
      </w:r>
      <w:r>
        <w:rPr>
          <w:szCs w:val="28"/>
        </w:rPr>
        <w:t xml:space="preserve">5 годов» ( с изменениями, внесенными решениями сессий от 23.12.2022г. № 1) </w:t>
      </w:r>
      <w:r w:rsidRPr="009F7F35">
        <w:rPr>
          <w:szCs w:val="28"/>
        </w:rPr>
        <w:t>следующие изменения</w:t>
      </w:r>
      <w:r>
        <w:rPr>
          <w:szCs w:val="28"/>
        </w:rPr>
        <w:t>:</w:t>
      </w:r>
      <w:r w:rsidRPr="009F7F35">
        <w:rPr>
          <w:szCs w:val="28"/>
        </w:rPr>
        <w:t xml:space="preserve"> </w:t>
      </w:r>
    </w:p>
    <w:p w:rsidR="00E0765B" w:rsidRDefault="00E0765B" w:rsidP="00E0765B">
      <w:pPr>
        <w:pStyle w:val="a8"/>
        <w:ind w:left="708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1) </w:t>
      </w:r>
      <w:r>
        <w:rPr>
          <w:sz w:val="24"/>
          <w:szCs w:val="24"/>
        </w:rPr>
        <w:t xml:space="preserve"> </w:t>
      </w:r>
      <w:r>
        <w:rPr>
          <w:szCs w:val="28"/>
        </w:rPr>
        <w:t>У</w:t>
      </w:r>
      <w:r w:rsidRPr="00EE3D89">
        <w:rPr>
          <w:szCs w:val="28"/>
        </w:rPr>
        <w:t xml:space="preserve">твердить </w:t>
      </w:r>
      <w:r>
        <w:rPr>
          <w:szCs w:val="28"/>
        </w:rPr>
        <w:t xml:space="preserve">приложение 2 </w:t>
      </w:r>
      <w:r w:rsidRPr="00EE3D89">
        <w:rPr>
          <w:szCs w:val="28"/>
        </w:rPr>
        <w:t>«Распределение бюджетных ассигнований на 20</w:t>
      </w:r>
      <w:r>
        <w:rPr>
          <w:szCs w:val="28"/>
        </w:rPr>
        <w:t>23</w:t>
      </w:r>
      <w:r w:rsidRPr="00EE3D89">
        <w:rPr>
          <w:szCs w:val="28"/>
        </w:rPr>
        <w:t xml:space="preserve"> год </w:t>
      </w:r>
      <w:r>
        <w:rPr>
          <w:szCs w:val="28"/>
        </w:rPr>
        <w:t xml:space="preserve">и плановый период 2024 и 2025 годов </w:t>
      </w:r>
      <w:r w:rsidRPr="00EE3D89">
        <w:rPr>
          <w:szCs w:val="28"/>
        </w:rPr>
        <w:t xml:space="preserve">по разделам, подразделам, целевым статьям (муниципальным программам и непрограммным направлениям деятельности), группам и подгруппам, видом расходов бюджета </w:t>
      </w:r>
      <w:r>
        <w:rPr>
          <w:szCs w:val="28"/>
        </w:rPr>
        <w:t xml:space="preserve">Петраковского </w:t>
      </w:r>
      <w:r w:rsidRPr="00EE3D89">
        <w:rPr>
          <w:szCs w:val="28"/>
        </w:rPr>
        <w:t xml:space="preserve">сельсовета Здвинского района» в прилагаемой редакции; </w:t>
      </w:r>
    </w:p>
    <w:p w:rsidR="00E0765B" w:rsidRDefault="00E0765B" w:rsidP="00E0765B">
      <w:pPr>
        <w:pStyle w:val="a8"/>
        <w:ind w:left="708"/>
        <w:rPr>
          <w:szCs w:val="28"/>
        </w:rPr>
      </w:pPr>
      <w:r>
        <w:rPr>
          <w:szCs w:val="28"/>
        </w:rPr>
        <w:t>2)</w:t>
      </w:r>
      <w:r w:rsidRPr="00A32C9A">
        <w:rPr>
          <w:szCs w:val="28"/>
        </w:rPr>
        <w:t xml:space="preserve"> </w:t>
      </w:r>
      <w:r>
        <w:rPr>
          <w:szCs w:val="28"/>
        </w:rPr>
        <w:t>У</w:t>
      </w:r>
      <w:r w:rsidRPr="00EE3D89">
        <w:rPr>
          <w:szCs w:val="28"/>
        </w:rPr>
        <w:t xml:space="preserve">твердить </w:t>
      </w:r>
      <w:r>
        <w:rPr>
          <w:szCs w:val="28"/>
        </w:rPr>
        <w:t>приложение 3 «</w:t>
      </w:r>
      <w:r w:rsidRPr="00EE3D89">
        <w:rPr>
          <w:szCs w:val="28"/>
        </w:rPr>
        <w:t>Распределение бюджетных ассигнований</w:t>
      </w:r>
      <w:r>
        <w:rPr>
          <w:szCs w:val="28"/>
        </w:rPr>
        <w:t xml:space="preserve"> по целевым статьям </w:t>
      </w:r>
      <w:r w:rsidRPr="00EE3D89">
        <w:rPr>
          <w:szCs w:val="28"/>
        </w:rPr>
        <w:t xml:space="preserve">(муниципальным программам и непрограммным направлениям деятельности), группам и подгруппам, видом расходов </w:t>
      </w:r>
      <w:r w:rsidRPr="00EE3D89">
        <w:rPr>
          <w:szCs w:val="28"/>
        </w:rPr>
        <w:lastRenderedPageBreak/>
        <w:t xml:space="preserve">бюджета </w:t>
      </w:r>
      <w:r>
        <w:rPr>
          <w:szCs w:val="28"/>
        </w:rPr>
        <w:t xml:space="preserve">Петраковского </w:t>
      </w:r>
      <w:r w:rsidRPr="00EE3D89">
        <w:rPr>
          <w:szCs w:val="28"/>
        </w:rPr>
        <w:t xml:space="preserve">сельсовета Здвинского района» в прилагаемой редакции; </w:t>
      </w:r>
    </w:p>
    <w:p w:rsidR="00E0765B" w:rsidRPr="00EE3D89" w:rsidRDefault="00E0765B" w:rsidP="00E0765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65B" w:rsidRDefault="00E0765B" w:rsidP="00E0765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3)  Утвердить приложение 4 «</w:t>
      </w:r>
      <w:r w:rsidRPr="00EE3D89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на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E3D8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2024 и 2025 годов» в прилагаемой редакции;</w:t>
      </w:r>
    </w:p>
    <w:p w:rsidR="00E0765B" w:rsidRDefault="00E0765B" w:rsidP="00E0765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0765B" w:rsidRDefault="00E0765B" w:rsidP="00E0765B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4)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Утвердить </w:t>
      </w:r>
      <w:r w:rsidRPr="00A44496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приложени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е</w:t>
      </w:r>
      <w:r w:rsidRPr="00A4449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7</w:t>
      </w:r>
      <w:r w:rsidRPr="00A4449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«Источники финансирования дефицита 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Петраковского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на 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23 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плановый период 2024- 2025 годов</w:t>
      </w:r>
      <w:r w:rsidRPr="00A44496">
        <w:rPr>
          <w:rFonts w:ascii="Times New Roman" w:hAnsi="Times New Roman" w:cs="Times New Roman"/>
          <w:color w:val="000000"/>
          <w:sz w:val="28"/>
          <w:szCs w:val="28"/>
        </w:rPr>
        <w:t>» в прилагаемой редакции.</w:t>
      </w:r>
    </w:p>
    <w:p w:rsidR="00E0765B" w:rsidRPr="00CB662E" w:rsidRDefault="00E0765B" w:rsidP="00E0765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65B" w:rsidRDefault="00E0765B" w:rsidP="00E0765B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опубликовать настоящее решение в газете «Вестник Петраковского сельсовета» и разместить на официальном сайте администрации  Петраковского сельсовета в сети «Интернет»</w:t>
      </w:r>
    </w:p>
    <w:p w:rsidR="00E0765B" w:rsidRDefault="00E0765B" w:rsidP="00E0765B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0765B" w:rsidRDefault="00E0765B" w:rsidP="00E0765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6)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4496">
        <w:rPr>
          <w:rFonts w:ascii="Times New Roman" w:hAnsi="Times New Roman" w:cs="Times New Roman"/>
          <w:sz w:val="28"/>
          <w:szCs w:val="28"/>
        </w:rPr>
        <w:t>астоящее решение вступает в силу со дня его подписа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E0765B" w:rsidRDefault="00E0765B" w:rsidP="00E0765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0765B" w:rsidRDefault="00E0765B" w:rsidP="00E0765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0765B" w:rsidRDefault="00E0765B" w:rsidP="00E0765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0765B" w:rsidRDefault="00E0765B" w:rsidP="00E0765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0765B" w:rsidRDefault="00E0765B" w:rsidP="00E0765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0765B" w:rsidRPr="00E9013F" w:rsidRDefault="00E0765B" w:rsidP="00E0765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E0765B" w:rsidRPr="00511AE9" w:rsidRDefault="00E0765B" w:rsidP="00E0765B">
      <w:pPr>
        <w:pStyle w:val="a8"/>
        <w:widowControl w:val="0"/>
        <w:rPr>
          <w:szCs w:val="28"/>
        </w:rPr>
      </w:pPr>
      <w:r>
        <w:rPr>
          <w:szCs w:val="28"/>
        </w:rPr>
        <w:t>Глава</w:t>
      </w:r>
      <w:r w:rsidRPr="00511AE9">
        <w:rPr>
          <w:szCs w:val="28"/>
        </w:rPr>
        <w:t xml:space="preserve"> </w:t>
      </w:r>
      <w:r>
        <w:rPr>
          <w:szCs w:val="28"/>
        </w:rPr>
        <w:t>Петраковского</w:t>
      </w:r>
      <w:r w:rsidRPr="00511AE9">
        <w:rPr>
          <w:szCs w:val="28"/>
        </w:rPr>
        <w:t xml:space="preserve"> сельсовета</w:t>
      </w:r>
    </w:p>
    <w:p w:rsidR="00E0765B" w:rsidRDefault="00E0765B" w:rsidP="00E0765B">
      <w:pPr>
        <w:pStyle w:val="a8"/>
        <w:widowControl w:val="0"/>
        <w:rPr>
          <w:szCs w:val="28"/>
        </w:rPr>
      </w:pPr>
      <w:r w:rsidRPr="00511AE9">
        <w:rPr>
          <w:szCs w:val="28"/>
        </w:rPr>
        <w:t xml:space="preserve">Здвинского района Новосибирской области                      </w:t>
      </w:r>
      <w:r>
        <w:rPr>
          <w:szCs w:val="28"/>
        </w:rPr>
        <w:t xml:space="preserve">           С.А.Кошелев</w:t>
      </w:r>
    </w:p>
    <w:p w:rsidR="00E0765B" w:rsidRDefault="00E0765B" w:rsidP="00E0765B">
      <w:pPr>
        <w:pStyle w:val="a8"/>
        <w:widowControl w:val="0"/>
        <w:rPr>
          <w:szCs w:val="28"/>
        </w:rPr>
      </w:pPr>
    </w:p>
    <w:p w:rsidR="00E0765B" w:rsidRDefault="00E0765B" w:rsidP="00E0765B">
      <w:pPr>
        <w:pStyle w:val="a8"/>
        <w:widowControl w:val="0"/>
        <w:rPr>
          <w:szCs w:val="28"/>
        </w:rPr>
      </w:pPr>
      <w:r>
        <w:rPr>
          <w:szCs w:val="28"/>
        </w:rPr>
        <w:t>Председатель Совета депутатов Петраковского сельсовета</w:t>
      </w:r>
    </w:p>
    <w:p w:rsidR="00E0765B" w:rsidRPr="00511AE9" w:rsidRDefault="00E0765B" w:rsidP="00E0765B">
      <w:pPr>
        <w:pStyle w:val="a8"/>
        <w:widowControl w:val="0"/>
        <w:rPr>
          <w:szCs w:val="28"/>
        </w:rPr>
      </w:pPr>
      <w:r w:rsidRPr="004069FC">
        <w:rPr>
          <w:szCs w:val="28"/>
        </w:rPr>
        <w:t xml:space="preserve">Здвинского района Новосибирской области                               </w:t>
      </w:r>
      <w:r>
        <w:rPr>
          <w:szCs w:val="28"/>
        </w:rPr>
        <w:t xml:space="preserve">     </w:t>
      </w:r>
      <w:r w:rsidRPr="004069FC">
        <w:rPr>
          <w:szCs w:val="28"/>
        </w:rPr>
        <w:t xml:space="preserve"> </w:t>
      </w:r>
      <w:r>
        <w:rPr>
          <w:szCs w:val="28"/>
        </w:rPr>
        <w:t>З.А.Таршина</w:t>
      </w:r>
    </w:p>
    <w:p w:rsidR="00E0765B" w:rsidRDefault="00E0765B" w:rsidP="00E0765B">
      <w:pPr>
        <w:tabs>
          <w:tab w:val="left" w:pos="18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0765B" w:rsidRPr="00E0765B" w:rsidRDefault="00E0765B" w:rsidP="00E0765B">
      <w:pPr>
        <w:rPr>
          <w:rFonts w:ascii="Times New Roman" w:hAnsi="Times New Roman" w:cs="Times New Roman"/>
          <w:sz w:val="28"/>
          <w:szCs w:val="28"/>
        </w:rPr>
      </w:pPr>
    </w:p>
    <w:p w:rsidR="00E0765B" w:rsidRPr="00E0765B" w:rsidRDefault="00E0765B" w:rsidP="00E0765B">
      <w:pPr>
        <w:rPr>
          <w:rFonts w:ascii="Times New Roman" w:hAnsi="Times New Roman" w:cs="Times New Roman"/>
          <w:sz w:val="28"/>
          <w:szCs w:val="28"/>
        </w:rPr>
      </w:pPr>
    </w:p>
    <w:p w:rsidR="00E0765B" w:rsidRPr="00E0765B" w:rsidRDefault="00E0765B" w:rsidP="00E0765B">
      <w:pPr>
        <w:rPr>
          <w:rFonts w:ascii="Times New Roman" w:hAnsi="Times New Roman" w:cs="Times New Roman"/>
          <w:sz w:val="28"/>
          <w:szCs w:val="28"/>
        </w:rPr>
      </w:pPr>
    </w:p>
    <w:p w:rsidR="00E0765B" w:rsidRPr="00E0765B" w:rsidRDefault="00E0765B" w:rsidP="00E0765B">
      <w:pPr>
        <w:rPr>
          <w:rFonts w:ascii="Times New Roman" w:hAnsi="Times New Roman" w:cs="Times New Roman"/>
          <w:sz w:val="28"/>
          <w:szCs w:val="28"/>
        </w:rPr>
      </w:pPr>
    </w:p>
    <w:p w:rsidR="00E0765B" w:rsidRPr="00E0765B" w:rsidRDefault="00E0765B" w:rsidP="00E0765B">
      <w:pPr>
        <w:rPr>
          <w:rFonts w:ascii="Times New Roman" w:hAnsi="Times New Roman" w:cs="Times New Roman"/>
          <w:sz w:val="28"/>
          <w:szCs w:val="28"/>
        </w:rPr>
      </w:pPr>
    </w:p>
    <w:p w:rsidR="00E0765B" w:rsidRPr="00E0765B" w:rsidRDefault="00E0765B" w:rsidP="00E0765B">
      <w:pPr>
        <w:rPr>
          <w:rFonts w:ascii="Times New Roman" w:hAnsi="Times New Roman" w:cs="Times New Roman"/>
          <w:sz w:val="28"/>
          <w:szCs w:val="28"/>
        </w:rPr>
      </w:pPr>
    </w:p>
    <w:p w:rsidR="00E0765B" w:rsidRPr="00E0765B" w:rsidRDefault="00E0765B" w:rsidP="00E0765B">
      <w:pPr>
        <w:rPr>
          <w:rFonts w:ascii="Times New Roman" w:hAnsi="Times New Roman" w:cs="Times New Roman"/>
          <w:sz w:val="28"/>
          <w:szCs w:val="28"/>
        </w:rPr>
      </w:pPr>
    </w:p>
    <w:p w:rsidR="00E0765B" w:rsidRDefault="00E0765B" w:rsidP="00E0765B">
      <w:pPr>
        <w:rPr>
          <w:rFonts w:ascii="Times New Roman" w:hAnsi="Times New Roman" w:cs="Times New Roman"/>
          <w:sz w:val="28"/>
          <w:szCs w:val="28"/>
        </w:rPr>
      </w:pPr>
    </w:p>
    <w:p w:rsidR="00E0765B" w:rsidRDefault="00E0765B" w:rsidP="00E0765B">
      <w:pPr>
        <w:tabs>
          <w:tab w:val="left" w:pos="43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0765B" w:rsidRDefault="00E0765B" w:rsidP="00E0765B">
      <w:pPr>
        <w:tabs>
          <w:tab w:val="left" w:pos="4395"/>
        </w:tabs>
        <w:rPr>
          <w:rFonts w:ascii="Times New Roman" w:hAnsi="Times New Roman" w:cs="Times New Roman"/>
          <w:sz w:val="28"/>
          <w:szCs w:val="28"/>
        </w:rPr>
      </w:pPr>
    </w:p>
    <w:p w:rsidR="00E0765B" w:rsidRDefault="00260B63" w:rsidP="00E0765B">
      <w:pPr>
        <w:pStyle w:val="a5"/>
        <w:spacing w:before="0" w:beforeAutospacing="0" w:after="0" w:afterAutospacing="0"/>
        <w:jc w:val="center"/>
        <w:rPr>
          <w:sz w:val="32"/>
          <w:szCs w:val="32"/>
        </w:rPr>
      </w:pPr>
      <w:r w:rsidRPr="00260B63">
        <w:rPr>
          <w:sz w:val="32"/>
          <w:szCs w:val="32"/>
        </w:rPr>
        <w:lastRenderedPageBreak/>
        <w:pict>
          <v:shape id="_x0000_i1033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E0765B" w:rsidRDefault="00E0765B" w:rsidP="00E0765B">
      <w:pPr>
        <w:pStyle w:val="a5"/>
        <w:spacing w:before="0" w:beforeAutospacing="0" w:after="0" w:afterAutospacing="0"/>
        <w:jc w:val="center"/>
        <w:rPr>
          <w:sz w:val="32"/>
          <w:szCs w:val="32"/>
        </w:rPr>
      </w:pPr>
    </w:p>
    <w:p w:rsidR="00E0765B" w:rsidRDefault="00260B63" w:rsidP="00E0765B">
      <w:pPr>
        <w:pStyle w:val="a5"/>
        <w:spacing w:before="0" w:beforeAutospacing="0" w:after="0" w:afterAutospacing="0"/>
        <w:jc w:val="center"/>
        <w:rPr>
          <w:b/>
          <w:sz w:val="36"/>
          <w:szCs w:val="36"/>
        </w:rPr>
      </w:pPr>
      <w:r w:rsidRPr="00260B63">
        <w:rPr>
          <w:b/>
          <w:sz w:val="36"/>
          <w:szCs w:val="36"/>
        </w:rPr>
        <w:pict>
          <v:shape id="_x0000_i1034" type="#_x0000_t136" style="width:48pt;height:22.5pt" o:bullet="t" fillcolor="#06c" strokecolor="#9cf" strokeweight="1.5pt">
            <v:shadow on="t" color="#900"/>
            <v:textpath style="font-family:&quot;Impact&quot;;v-text-kern:t" trim="t" fitpath="t" string="№ 37"/>
          </v:shape>
        </w:pict>
      </w:r>
    </w:p>
    <w:p w:rsidR="00E0765B" w:rsidRDefault="00E0765B" w:rsidP="00E0765B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E0765B" w:rsidRDefault="00E0765B" w:rsidP="00E0765B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28.02.2023г.</w:t>
      </w:r>
    </w:p>
    <w:p w:rsidR="00E0765B" w:rsidRDefault="00E0765B" w:rsidP="00E0765B">
      <w:pPr>
        <w:pStyle w:val="a8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 w:rsidRPr="00303513">
        <w:rPr>
          <w:szCs w:val="28"/>
        </w:rPr>
        <w:t>Совет депутатов</w:t>
      </w:r>
      <w:r w:rsidRPr="00495386">
        <w:rPr>
          <w:szCs w:val="28"/>
        </w:rPr>
        <w:t xml:space="preserve"> </w:t>
      </w:r>
      <w:r>
        <w:rPr>
          <w:szCs w:val="28"/>
        </w:rPr>
        <w:t>Муниципального образования</w:t>
      </w:r>
    </w:p>
    <w:p w:rsidR="00E0765B" w:rsidRDefault="00E0765B" w:rsidP="00E0765B">
      <w:pPr>
        <w:pStyle w:val="a8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</w:t>
      </w:r>
    </w:p>
    <w:p w:rsidR="00E0765B" w:rsidRPr="00303513" w:rsidRDefault="00E0765B" w:rsidP="00E0765B">
      <w:pPr>
        <w:pStyle w:val="a8"/>
        <w:widowControl w:val="0"/>
        <w:tabs>
          <w:tab w:val="left" w:pos="1088"/>
          <w:tab w:val="right" w:pos="9921"/>
        </w:tabs>
        <w:ind w:firstLine="709"/>
        <w:rPr>
          <w:szCs w:val="28"/>
        </w:rPr>
      </w:pPr>
      <w:r>
        <w:rPr>
          <w:szCs w:val="28"/>
        </w:rPr>
        <w:t xml:space="preserve">                         </w:t>
      </w:r>
      <w:r w:rsidRPr="00303513">
        <w:rPr>
          <w:szCs w:val="28"/>
        </w:rPr>
        <w:t>Здвинского района Новосибирской области</w:t>
      </w:r>
    </w:p>
    <w:p w:rsidR="00E0765B" w:rsidRPr="00303513" w:rsidRDefault="00E0765B" w:rsidP="00E0765B">
      <w:pPr>
        <w:pStyle w:val="a8"/>
        <w:widowControl w:val="0"/>
        <w:tabs>
          <w:tab w:val="left" w:pos="3131"/>
        </w:tabs>
        <w:ind w:firstLine="709"/>
        <w:jc w:val="center"/>
        <w:rPr>
          <w:szCs w:val="28"/>
        </w:rPr>
      </w:pPr>
      <w:r>
        <w:rPr>
          <w:szCs w:val="28"/>
        </w:rPr>
        <w:t>шестого</w:t>
      </w:r>
      <w:r w:rsidRPr="00303513">
        <w:rPr>
          <w:szCs w:val="28"/>
        </w:rPr>
        <w:t xml:space="preserve"> созыва</w:t>
      </w:r>
    </w:p>
    <w:p w:rsidR="00E0765B" w:rsidRPr="00303513" w:rsidRDefault="00E0765B" w:rsidP="00E0765B">
      <w:pPr>
        <w:pStyle w:val="a8"/>
        <w:widowControl w:val="0"/>
        <w:tabs>
          <w:tab w:val="left" w:pos="3131"/>
        </w:tabs>
        <w:ind w:firstLine="709"/>
        <w:jc w:val="center"/>
        <w:rPr>
          <w:szCs w:val="28"/>
        </w:rPr>
      </w:pPr>
    </w:p>
    <w:p w:rsidR="00E0765B" w:rsidRPr="00303513" w:rsidRDefault="00E0765B" w:rsidP="00E0765B">
      <w:pPr>
        <w:pStyle w:val="a8"/>
        <w:widowControl w:val="0"/>
        <w:jc w:val="center"/>
        <w:rPr>
          <w:szCs w:val="28"/>
        </w:rPr>
      </w:pPr>
      <w:r>
        <w:rPr>
          <w:b/>
          <w:szCs w:val="28"/>
        </w:rPr>
        <w:t>РЕШЕНИЕ №2</w:t>
      </w:r>
    </w:p>
    <w:p w:rsidR="00E0765B" w:rsidRDefault="00E0765B" w:rsidP="00E0765B">
      <w:pPr>
        <w:pStyle w:val="a8"/>
        <w:widowControl w:val="0"/>
        <w:jc w:val="center"/>
        <w:rPr>
          <w:szCs w:val="28"/>
        </w:rPr>
      </w:pPr>
      <w:r>
        <w:rPr>
          <w:szCs w:val="28"/>
        </w:rPr>
        <w:t xml:space="preserve">/сорок первой </w:t>
      </w:r>
      <w:r w:rsidRPr="00303513">
        <w:rPr>
          <w:szCs w:val="28"/>
        </w:rPr>
        <w:t>сессии/</w:t>
      </w:r>
    </w:p>
    <w:p w:rsidR="00E0765B" w:rsidRPr="00303513" w:rsidRDefault="00E0765B" w:rsidP="00E0765B">
      <w:pPr>
        <w:pStyle w:val="a8"/>
        <w:widowControl w:val="0"/>
        <w:jc w:val="center"/>
        <w:rPr>
          <w:b/>
          <w:szCs w:val="28"/>
        </w:rPr>
      </w:pPr>
    </w:p>
    <w:p w:rsidR="00E0765B" w:rsidRDefault="00E0765B" w:rsidP="00E0765B">
      <w:pPr>
        <w:pStyle w:val="a8"/>
        <w:widowControl w:val="0"/>
        <w:jc w:val="center"/>
        <w:rPr>
          <w:szCs w:val="28"/>
        </w:rPr>
      </w:pPr>
      <w:r w:rsidRPr="00303513">
        <w:rPr>
          <w:szCs w:val="28"/>
        </w:rPr>
        <w:t xml:space="preserve">О внесении изменений в решение Совета депутатов </w:t>
      </w: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 Здвинского района Новосибирской области от </w:t>
      </w:r>
      <w:r>
        <w:rPr>
          <w:szCs w:val="28"/>
        </w:rPr>
        <w:t>23</w:t>
      </w:r>
      <w:r w:rsidRPr="00303513">
        <w:rPr>
          <w:szCs w:val="28"/>
        </w:rPr>
        <w:t>.12.20</w:t>
      </w:r>
      <w:r>
        <w:rPr>
          <w:szCs w:val="28"/>
        </w:rPr>
        <w:t>22</w:t>
      </w:r>
      <w:r w:rsidRPr="00303513">
        <w:rPr>
          <w:szCs w:val="28"/>
        </w:rPr>
        <w:t xml:space="preserve"> №</w:t>
      </w:r>
      <w:r>
        <w:rPr>
          <w:szCs w:val="28"/>
        </w:rPr>
        <w:t xml:space="preserve"> 6</w:t>
      </w:r>
      <w:r w:rsidRPr="00303513">
        <w:rPr>
          <w:szCs w:val="28"/>
        </w:rPr>
        <w:t xml:space="preserve"> «О бюджете </w:t>
      </w: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 Здвинского района Новосибирской области на 20</w:t>
      </w:r>
      <w:r>
        <w:rPr>
          <w:szCs w:val="28"/>
        </w:rPr>
        <w:t>23</w:t>
      </w:r>
      <w:r w:rsidRPr="00303513">
        <w:rPr>
          <w:szCs w:val="28"/>
        </w:rPr>
        <w:t xml:space="preserve"> год и на плановый период 202</w:t>
      </w:r>
      <w:r>
        <w:rPr>
          <w:szCs w:val="28"/>
        </w:rPr>
        <w:t>4</w:t>
      </w:r>
      <w:r w:rsidRPr="00303513">
        <w:rPr>
          <w:szCs w:val="28"/>
        </w:rPr>
        <w:t xml:space="preserve"> и 202</w:t>
      </w:r>
      <w:r>
        <w:rPr>
          <w:szCs w:val="28"/>
        </w:rPr>
        <w:t>5</w:t>
      </w:r>
      <w:r w:rsidRPr="00303513">
        <w:rPr>
          <w:szCs w:val="28"/>
        </w:rPr>
        <w:t xml:space="preserve"> годов»</w:t>
      </w:r>
    </w:p>
    <w:p w:rsidR="00E0765B" w:rsidRDefault="00E0765B" w:rsidP="00E0765B">
      <w:pPr>
        <w:pStyle w:val="a8"/>
        <w:widowControl w:val="0"/>
        <w:jc w:val="center"/>
        <w:rPr>
          <w:szCs w:val="28"/>
        </w:rPr>
      </w:pPr>
    </w:p>
    <w:p w:rsidR="00E0765B" w:rsidRDefault="00E0765B" w:rsidP="00E0765B">
      <w:pPr>
        <w:pStyle w:val="a8"/>
        <w:widowControl w:val="0"/>
        <w:jc w:val="left"/>
        <w:rPr>
          <w:szCs w:val="28"/>
        </w:rPr>
      </w:pPr>
      <w:r>
        <w:rPr>
          <w:szCs w:val="28"/>
        </w:rPr>
        <w:t xml:space="preserve">           21.02. 2023 г.      </w:t>
      </w:r>
      <w:r w:rsidRPr="00303513">
        <w:rPr>
          <w:szCs w:val="28"/>
        </w:rPr>
        <w:t xml:space="preserve">                               </w:t>
      </w:r>
      <w:r>
        <w:rPr>
          <w:szCs w:val="28"/>
        </w:rPr>
        <w:t xml:space="preserve">  </w:t>
      </w:r>
      <w:r w:rsidRPr="00303513">
        <w:rPr>
          <w:szCs w:val="28"/>
        </w:rPr>
        <w:t xml:space="preserve">                  </w:t>
      </w:r>
      <w:r>
        <w:rPr>
          <w:szCs w:val="28"/>
        </w:rPr>
        <w:t xml:space="preserve">                        </w:t>
      </w:r>
      <w:r w:rsidRPr="00303513">
        <w:rPr>
          <w:szCs w:val="28"/>
        </w:rPr>
        <w:t xml:space="preserve">   с. </w:t>
      </w:r>
      <w:r>
        <w:rPr>
          <w:szCs w:val="28"/>
        </w:rPr>
        <w:t>Петраки</w:t>
      </w:r>
      <w:r w:rsidRPr="00303513">
        <w:rPr>
          <w:szCs w:val="28"/>
        </w:rPr>
        <w:t xml:space="preserve">      </w:t>
      </w:r>
    </w:p>
    <w:p w:rsidR="00E0765B" w:rsidRPr="00E9013F" w:rsidRDefault="00E0765B" w:rsidP="00E0765B">
      <w:pPr>
        <w:pStyle w:val="a8"/>
        <w:widowControl w:val="0"/>
        <w:jc w:val="left"/>
        <w:rPr>
          <w:szCs w:val="28"/>
        </w:rPr>
      </w:pPr>
      <w:r w:rsidRPr="00303513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765B" w:rsidRPr="009F7F35" w:rsidRDefault="00E0765B" w:rsidP="00E0765B">
      <w:pPr>
        <w:pStyle w:val="a8"/>
        <w:widowControl w:val="0"/>
        <w:rPr>
          <w:szCs w:val="28"/>
        </w:rPr>
      </w:pPr>
      <w:r w:rsidRPr="00303513">
        <w:rPr>
          <w:szCs w:val="28"/>
        </w:rPr>
        <w:t xml:space="preserve"> </w:t>
      </w:r>
      <w:r w:rsidRPr="00303513">
        <w:rPr>
          <w:b/>
          <w:bCs/>
          <w:szCs w:val="28"/>
        </w:rPr>
        <w:t xml:space="preserve"> </w:t>
      </w:r>
      <w:r w:rsidRPr="00303513">
        <w:rPr>
          <w:b/>
          <w:bCs/>
          <w:szCs w:val="28"/>
        </w:rPr>
        <w:tab/>
      </w:r>
      <w:r w:rsidRPr="00303513">
        <w:rPr>
          <w:bCs/>
          <w:szCs w:val="28"/>
        </w:rPr>
        <w:t xml:space="preserve">Руководствуясь Бюджетным Кодексом Российской Федерации, Положением о бюджетном процессе в </w:t>
      </w:r>
      <w:r>
        <w:rPr>
          <w:bCs/>
          <w:szCs w:val="28"/>
        </w:rPr>
        <w:t>Петраковском</w:t>
      </w:r>
      <w:r w:rsidRPr="00303513">
        <w:rPr>
          <w:bCs/>
          <w:szCs w:val="28"/>
        </w:rPr>
        <w:t xml:space="preserve"> сельсовете Здвинского района, утвержденного решением Совета депутатов </w:t>
      </w:r>
      <w:r>
        <w:rPr>
          <w:bCs/>
          <w:szCs w:val="28"/>
        </w:rPr>
        <w:t>Петраковского</w:t>
      </w:r>
      <w:r w:rsidRPr="00303513">
        <w:rPr>
          <w:bCs/>
          <w:szCs w:val="28"/>
        </w:rPr>
        <w:t xml:space="preserve"> сельсовета Здвинского района Новосибирской области от </w:t>
      </w:r>
      <w:r>
        <w:rPr>
          <w:bCs/>
          <w:szCs w:val="28"/>
        </w:rPr>
        <w:t>11</w:t>
      </w:r>
      <w:r w:rsidRPr="00303513">
        <w:rPr>
          <w:bCs/>
          <w:szCs w:val="28"/>
        </w:rPr>
        <w:t>.1</w:t>
      </w:r>
      <w:r>
        <w:rPr>
          <w:bCs/>
          <w:szCs w:val="28"/>
        </w:rPr>
        <w:t>2.2018 №</w:t>
      </w:r>
      <w:r w:rsidRPr="00303513">
        <w:rPr>
          <w:bCs/>
          <w:szCs w:val="28"/>
        </w:rPr>
        <w:t xml:space="preserve">02, Совет депутатов </w:t>
      </w:r>
      <w:r>
        <w:rPr>
          <w:bCs/>
          <w:szCs w:val="28"/>
        </w:rPr>
        <w:t>Петраковского</w:t>
      </w:r>
      <w:r w:rsidRPr="009F7F35">
        <w:rPr>
          <w:bCs/>
          <w:szCs w:val="28"/>
        </w:rPr>
        <w:t xml:space="preserve"> сельсовета Здвинского района решил:  </w:t>
      </w:r>
    </w:p>
    <w:p w:rsidR="00E0765B" w:rsidRDefault="00E0765B" w:rsidP="00E0765B">
      <w:pPr>
        <w:pStyle w:val="a8"/>
        <w:widowControl w:val="0"/>
        <w:tabs>
          <w:tab w:val="left" w:pos="1088"/>
          <w:tab w:val="right" w:pos="9921"/>
        </w:tabs>
        <w:ind w:firstLine="709"/>
        <w:jc w:val="center"/>
        <w:rPr>
          <w:szCs w:val="28"/>
        </w:rPr>
      </w:pPr>
      <w:r w:rsidRPr="009F7F35">
        <w:rPr>
          <w:szCs w:val="28"/>
        </w:rPr>
        <w:t xml:space="preserve"> </w:t>
      </w:r>
      <w:r w:rsidRPr="009F7F35">
        <w:rPr>
          <w:b/>
          <w:bCs/>
          <w:szCs w:val="28"/>
        </w:rPr>
        <w:t xml:space="preserve"> </w:t>
      </w:r>
      <w:r w:rsidRPr="009F7F35">
        <w:rPr>
          <w:szCs w:val="28"/>
        </w:rPr>
        <w:t>внести в решение</w:t>
      </w:r>
      <w:r w:rsidRPr="00EE315B">
        <w:rPr>
          <w:szCs w:val="28"/>
        </w:rPr>
        <w:t xml:space="preserve"> </w:t>
      </w:r>
      <w:r w:rsidRPr="00303513">
        <w:rPr>
          <w:szCs w:val="28"/>
        </w:rPr>
        <w:t>Совет</w:t>
      </w:r>
      <w:r>
        <w:rPr>
          <w:szCs w:val="28"/>
        </w:rPr>
        <w:t>а</w:t>
      </w:r>
      <w:r w:rsidRPr="00303513">
        <w:rPr>
          <w:szCs w:val="28"/>
        </w:rPr>
        <w:t xml:space="preserve"> депутатов</w:t>
      </w:r>
      <w:r w:rsidRPr="00495386">
        <w:rPr>
          <w:szCs w:val="28"/>
        </w:rPr>
        <w:t xml:space="preserve"> </w:t>
      </w:r>
      <w:r>
        <w:rPr>
          <w:szCs w:val="28"/>
        </w:rPr>
        <w:t>Муниципального образования</w:t>
      </w:r>
      <w:r w:rsidRPr="00EE315B">
        <w:rPr>
          <w:szCs w:val="28"/>
        </w:rPr>
        <w:t xml:space="preserve"> </w:t>
      </w:r>
      <w:r>
        <w:rPr>
          <w:szCs w:val="28"/>
        </w:rPr>
        <w:t>Петраковского</w:t>
      </w:r>
      <w:r w:rsidRPr="00303513">
        <w:rPr>
          <w:szCs w:val="28"/>
        </w:rPr>
        <w:t xml:space="preserve"> сельсовета</w:t>
      </w:r>
      <w:r w:rsidRPr="00EE315B">
        <w:rPr>
          <w:szCs w:val="28"/>
        </w:rPr>
        <w:t xml:space="preserve"> </w:t>
      </w:r>
      <w:r w:rsidRPr="00303513">
        <w:rPr>
          <w:szCs w:val="28"/>
        </w:rPr>
        <w:t>Здвинского района Новосибирской области</w:t>
      </w:r>
    </w:p>
    <w:p w:rsidR="00E0765B" w:rsidRDefault="00E0765B" w:rsidP="00E0765B">
      <w:pPr>
        <w:pStyle w:val="a8"/>
        <w:rPr>
          <w:szCs w:val="28"/>
        </w:rPr>
      </w:pPr>
      <w:r w:rsidRPr="009F7F35">
        <w:rPr>
          <w:szCs w:val="28"/>
        </w:rPr>
        <w:t xml:space="preserve">от </w:t>
      </w:r>
      <w:r>
        <w:rPr>
          <w:szCs w:val="28"/>
        </w:rPr>
        <w:t>23</w:t>
      </w:r>
      <w:r w:rsidRPr="009F7F35">
        <w:rPr>
          <w:szCs w:val="28"/>
        </w:rPr>
        <w:t>.12.20</w:t>
      </w:r>
      <w:r>
        <w:rPr>
          <w:szCs w:val="28"/>
        </w:rPr>
        <w:t>22</w:t>
      </w:r>
      <w:r w:rsidRPr="009F7F35">
        <w:rPr>
          <w:szCs w:val="28"/>
        </w:rPr>
        <w:t xml:space="preserve"> г № </w:t>
      </w:r>
      <w:r>
        <w:rPr>
          <w:szCs w:val="28"/>
        </w:rPr>
        <w:t>6</w:t>
      </w:r>
      <w:r w:rsidRPr="009F7F35">
        <w:rPr>
          <w:szCs w:val="28"/>
        </w:rPr>
        <w:t xml:space="preserve"> «О бюджете </w:t>
      </w:r>
      <w:r>
        <w:rPr>
          <w:szCs w:val="28"/>
        </w:rPr>
        <w:t xml:space="preserve">Петраковского </w:t>
      </w:r>
      <w:r w:rsidRPr="009F7F35">
        <w:rPr>
          <w:szCs w:val="28"/>
        </w:rPr>
        <w:t>сельсовета на 20</w:t>
      </w:r>
      <w:r>
        <w:rPr>
          <w:szCs w:val="28"/>
        </w:rPr>
        <w:t>23</w:t>
      </w:r>
      <w:r w:rsidRPr="009F7F35">
        <w:rPr>
          <w:szCs w:val="28"/>
        </w:rPr>
        <w:t xml:space="preserve"> год и плановый период 202</w:t>
      </w:r>
      <w:r>
        <w:rPr>
          <w:szCs w:val="28"/>
        </w:rPr>
        <w:t>4</w:t>
      </w:r>
      <w:r w:rsidRPr="009F7F35">
        <w:rPr>
          <w:szCs w:val="28"/>
        </w:rPr>
        <w:t xml:space="preserve"> и 202</w:t>
      </w:r>
      <w:r>
        <w:rPr>
          <w:szCs w:val="28"/>
        </w:rPr>
        <w:t xml:space="preserve">5 годов» ( с изменениями, внесенными решениями сессий от 23.12.2022г. № 1, от 01.02.2023г. №1) </w:t>
      </w:r>
      <w:r w:rsidRPr="009F7F35">
        <w:rPr>
          <w:szCs w:val="28"/>
        </w:rPr>
        <w:t>следующие изменения</w:t>
      </w:r>
      <w:r>
        <w:rPr>
          <w:szCs w:val="28"/>
        </w:rPr>
        <w:t>:</w:t>
      </w:r>
      <w:r w:rsidRPr="009F7F35">
        <w:rPr>
          <w:szCs w:val="28"/>
        </w:rPr>
        <w:t xml:space="preserve"> </w:t>
      </w:r>
    </w:p>
    <w:p w:rsidR="00E0765B" w:rsidRDefault="00E0765B" w:rsidP="00E0765B">
      <w:pPr>
        <w:pStyle w:val="a8"/>
        <w:ind w:left="708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1) </w:t>
      </w:r>
      <w:r>
        <w:rPr>
          <w:sz w:val="24"/>
          <w:szCs w:val="24"/>
        </w:rPr>
        <w:t xml:space="preserve"> </w:t>
      </w:r>
      <w:r>
        <w:rPr>
          <w:szCs w:val="28"/>
        </w:rPr>
        <w:t>У</w:t>
      </w:r>
      <w:r w:rsidRPr="00EE3D89">
        <w:rPr>
          <w:szCs w:val="28"/>
        </w:rPr>
        <w:t xml:space="preserve">твердить </w:t>
      </w:r>
      <w:r>
        <w:rPr>
          <w:szCs w:val="28"/>
        </w:rPr>
        <w:t xml:space="preserve">приложение 2 </w:t>
      </w:r>
      <w:r w:rsidRPr="00EE3D89">
        <w:rPr>
          <w:szCs w:val="28"/>
        </w:rPr>
        <w:t>«Распределение бюджетных ассигнований на 20</w:t>
      </w:r>
      <w:r>
        <w:rPr>
          <w:szCs w:val="28"/>
        </w:rPr>
        <w:t>23</w:t>
      </w:r>
      <w:r w:rsidRPr="00EE3D89">
        <w:rPr>
          <w:szCs w:val="28"/>
        </w:rPr>
        <w:t xml:space="preserve"> год </w:t>
      </w:r>
      <w:r>
        <w:rPr>
          <w:szCs w:val="28"/>
        </w:rPr>
        <w:t xml:space="preserve">и плановый период 2024 и 2025 годов </w:t>
      </w:r>
      <w:r w:rsidRPr="00EE3D89">
        <w:rPr>
          <w:szCs w:val="28"/>
        </w:rPr>
        <w:t xml:space="preserve">по разделам, подразделам, целевым статьям (муниципальным программам и непрограммным направлениям деятельности), группам и подгруппам, видом расходов бюджета </w:t>
      </w:r>
      <w:r>
        <w:rPr>
          <w:szCs w:val="28"/>
        </w:rPr>
        <w:t xml:space="preserve">Петраковского </w:t>
      </w:r>
      <w:r w:rsidRPr="00EE3D89">
        <w:rPr>
          <w:szCs w:val="28"/>
        </w:rPr>
        <w:t xml:space="preserve">сельсовета Здвинского района» в прилагаемой редакции; </w:t>
      </w:r>
    </w:p>
    <w:p w:rsidR="00E0765B" w:rsidRDefault="00E0765B" w:rsidP="00E0765B">
      <w:pPr>
        <w:pStyle w:val="a8"/>
        <w:ind w:left="708"/>
        <w:rPr>
          <w:szCs w:val="28"/>
        </w:rPr>
      </w:pPr>
      <w:r>
        <w:rPr>
          <w:szCs w:val="28"/>
        </w:rPr>
        <w:t>2)</w:t>
      </w:r>
      <w:r w:rsidRPr="00A32C9A">
        <w:rPr>
          <w:szCs w:val="28"/>
        </w:rPr>
        <w:t xml:space="preserve"> </w:t>
      </w:r>
      <w:r>
        <w:rPr>
          <w:szCs w:val="28"/>
        </w:rPr>
        <w:t>У</w:t>
      </w:r>
      <w:r w:rsidRPr="00EE3D89">
        <w:rPr>
          <w:szCs w:val="28"/>
        </w:rPr>
        <w:t xml:space="preserve">твердить </w:t>
      </w:r>
      <w:r>
        <w:rPr>
          <w:szCs w:val="28"/>
        </w:rPr>
        <w:t>приложение 3 «</w:t>
      </w:r>
      <w:r w:rsidRPr="00EE3D89">
        <w:rPr>
          <w:szCs w:val="28"/>
        </w:rPr>
        <w:t>Распределение бюджетных ассигнований</w:t>
      </w:r>
      <w:r>
        <w:rPr>
          <w:szCs w:val="28"/>
        </w:rPr>
        <w:t xml:space="preserve"> по целевым статьям </w:t>
      </w:r>
      <w:r w:rsidRPr="00EE3D89">
        <w:rPr>
          <w:szCs w:val="28"/>
        </w:rPr>
        <w:t xml:space="preserve">(муниципальным программам и непрограммным направлениям деятельности), группам и подгруппам, видом расходов </w:t>
      </w:r>
      <w:r w:rsidRPr="00EE3D89">
        <w:rPr>
          <w:szCs w:val="28"/>
        </w:rPr>
        <w:lastRenderedPageBreak/>
        <w:t xml:space="preserve">бюджета </w:t>
      </w:r>
      <w:r>
        <w:rPr>
          <w:szCs w:val="28"/>
        </w:rPr>
        <w:t xml:space="preserve">Петраковского </w:t>
      </w:r>
      <w:r w:rsidRPr="00EE3D89">
        <w:rPr>
          <w:szCs w:val="28"/>
        </w:rPr>
        <w:t xml:space="preserve">сельсовета Здвинского района» в прилагаемой редакции; </w:t>
      </w:r>
    </w:p>
    <w:p w:rsidR="00E0765B" w:rsidRPr="00EE3D89" w:rsidRDefault="00E0765B" w:rsidP="00E0765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65B" w:rsidRDefault="00E0765B" w:rsidP="00E0765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3)  Утвердить приложение 4 «</w:t>
      </w:r>
      <w:r w:rsidRPr="00EE3D89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на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E3D8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2024 и 2025 годов» в прилагаемой редакции;</w:t>
      </w:r>
    </w:p>
    <w:p w:rsidR="00E0765B" w:rsidRPr="00CB662E" w:rsidRDefault="00E0765B" w:rsidP="00E0765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0765B" w:rsidRDefault="00E0765B" w:rsidP="00E0765B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4) опубликовать настоящее решение в газете «Вестник Петраковского сельсовета» и разместить на официальном сайте администрации  Петраковского сельсовета в сети «Интернет»</w:t>
      </w:r>
    </w:p>
    <w:p w:rsidR="00E0765B" w:rsidRDefault="00E0765B" w:rsidP="00E0765B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0765B" w:rsidRDefault="00E0765B" w:rsidP="00E0765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5)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4496">
        <w:rPr>
          <w:rFonts w:ascii="Times New Roman" w:hAnsi="Times New Roman" w:cs="Times New Roman"/>
          <w:sz w:val="28"/>
          <w:szCs w:val="28"/>
        </w:rPr>
        <w:t>астоящее решение вступает в силу со дня его подписа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E0765B" w:rsidRDefault="00E0765B" w:rsidP="00E0765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0765B" w:rsidRDefault="00E0765B" w:rsidP="00E0765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0765B" w:rsidRDefault="00E0765B" w:rsidP="00E0765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0765B" w:rsidRDefault="00E0765B" w:rsidP="00E0765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0765B" w:rsidRDefault="00E0765B" w:rsidP="00E0765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0765B" w:rsidRPr="00E9013F" w:rsidRDefault="00E0765B" w:rsidP="00E0765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E0765B" w:rsidRPr="00511AE9" w:rsidRDefault="00E0765B" w:rsidP="00E0765B">
      <w:pPr>
        <w:pStyle w:val="a8"/>
        <w:widowControl w:val="0"/>
        <w:rPr>
          <w:szCs w:val="28"/>
        </w:rPr>
      </w:pPr>
      <w:r>
        <w:rPr>
          <w:szCs w:val="28"/>
        </w:rPr>
        <w:t>Глава</w:t>
      </w:r>
      <w:r w:rsidRPr="00511AE9">
        <w:rPr>
          <w:szCs w:val="28"/>
        </w:rPr>
        <w:t xml:space="preserve"> </w:t>
      </w:r>
      <w:r>
        <w:rPr>
          <w:szCs w:val="28"/>
        </w:rPr>
        <w:t>Петраковского</w:t>
      </w:r>
      <w:r w:rsidRPr="00511AE9">
        <w:rPr>
          <w:szCs w:val="28"/>
        </w:rPr>
        <w:t xml:space="preserve"> сельсовета</w:t>
      </w:r>
    </w:p>
    <w:p w:rsidR="00E0765B" w:rsidRDefault="00E0765B" w:rsidP="00E0765B">
      <w:pPr>
        <w:pStyle w:val="a8"/>
        <w:widowControl w:val="0"/>
        <w:rPr>
          <w:szCs w:val="28"/>
        </w:rPr>
      </w:pPr>
      <w:r w:rsidRPr="00511AE9">
        <w:rPr>
          <w:szCs w:val="28"/>
        </w:rPr>
        <w:t xml:space="preserve">Здвинского района Новосибирской области                      </w:t>
      </w:r>
      <w:r>
        <w:rPr>
          <w:szCs w:val="28"/>
        </w:rPr>
        <w:t xml:space="preserve">           С.А.Кошелев</w:t>
      </w:r>
    </w:p>
    <w:p w:rsidR="00E0765B" w:rsidRDefault="00E0765B" w:rsidP="00E0765B">
      <w:pPr>
        <w:pStyle w:val="a8"/>
        <w:widowControl w:val="0"/>
        <w:rPr>
          <w:szCs w:val="28"/>
        </w:rPr>
      </w:pPr>
    </w:p>
    <w:p w:rsidR="00E0765B" w:rsidRDefault="00E0765B" w:rsidP="00E0765B">
      <w:pPr>
        <w:pStyle w:val="a8"/>
        <w:widowControl w:val="0"/>
        <w:rPr>
          <w:szCs w:val="28"/>
        </w:rPr>
      </w:pPr>
      <w:r>
        <w:rPr>
          <w:szCs w:val="28"/>
        </w:rPr>
        <w:t>Председатель Совета депутатов Петраковского сельсовета</w:t>
      </w:r>
    </w:p>
    <w:p w:rsidR="000610BA" w:rsidRDefault="00E0765B" w:rsidP="00E0765B">
      <w:pPr>
        <w:tabs>
          <w:tab w:val="left" w:pos="4395"/>
          <w:tab w:val="left" w:pos="7575"/>
        </w:tabs>
        <w:rPr>
          <w:rFonts w:ascii="Times New Roman" w:hAnsi="Times New Roman" w:cs="Times New Roman"/>
          <w:sz w:val="28"/>
          <w:szCs w:val="28"/>
        </w:rPr>
      </w:pPr>
      <w:r w:rsidRPr="00E0765B">
        <w:rPr>
          <w:rFonts w:ascii="Times New Roman" w:eastAsia="Times New Roman" w:hAnsi="Times New Roman" w:cs="Times New Roman"/>
          <w:sz w:val="28"/>
          <w:szCs w:val="28"/>
        </w:rPr>
        <w:t xml:space="preserve">Здвинского района Новосибирской области        </w:t>
      </w:r>
      <w:r>
        <w:rPr>
          <w:rFonts w:ascii="Times New Roman" w:hAnsi="Times New Roman" w:cs="Times New Roman"/>
          <w:sz w:val="28"/>
          <w:szCs w:val="28"/>
        </w:rPr>
        <w:tab/>
        <w:t>З.А.Таршина</w:t>
      </w:r>
    </w:p>
    <w:p w:rsidR="000610BA" w:rsidRPr="000610BA" w:rsidRDefault="000610BA" w:rsidP="000610BA">
      <w:pPr>
        <w:rPr>
          <w:rFonts w:ascii="Times New Roman" w:hAnsi="Times New Roman" w:cs="Times New Roman"/>
          <w:sz w:val="28"/>
          <w:szCs w:val="28"/>
        </w:rPr>
      </w:pPr>
    </w:p>
    <w:p w:rsidR="000610BA" w:rsidRPr="000610BA" w:rsidRDefault="000610BA" w:rsidP="000610BA">
      <w:pPr>
        <w:rPr>
          <w:rFonts w:ascii="Times New Roman" w:hAnsi="Times New Roman" w:cs="Times New Roman"/>
          <w:sz w:val="28"/>
          <w:szCs w:val="28"/>
        </w:rPr>
      </w:pPr>
    </w:p>
    <w:p w:rsidR="000610BA" w:rsidRPr="000610BA" w:rsidRDefault="000610BA" w:rsidP="000610BA">
      <w:pPr>
        <w:rPr>
          <w:rFonts w:ascii="Times New Roman" w:hAnsi="Times New Roman" w:cs="Times New Roman"/>
          <w:sz w:val="28"/>
          <w:szCs w:val="28"/>
        </w:rPr>
      </w:pPr>
    </w:p>
    <w:p w:rsidR="000610BA" w:rsidRPr="000610BA" w:rsidRDefault="000610BA" w:rsidP="000610BA">
      <w:pPr>
        <w:rPr>
          <w:rFonts w:ascii="Times New Roman" w:hAnsi="Times New Roman" w:cs="Times New Roman"/>
          <w:sz w:val="28"/>
          <w:szCs w:val="28"/>
        </w:rPr>
      </w:pPr>
    </w:p>
    <w:p w:rsidR="000610BA" w:rsidRPr="000610BA" w:rsidRDefault="000610BA" w:rsidP="000610BA">
      <w:pPr>
        <w:rPr>
          <w:rFonts w:ascii="Times New Roman" w:hAnsi="Times New Roman" w:cs="Times New Roman"/>
          <w:sz w:val="28"/>
          <w:szCs w:val="28"/>
        </w:rPr>
      </w:pPr>
    </w:p>
    <w:p w:rsidR="000610BA" w:rsidRPr="000610BA" w:rsidRDefault="000610BA" w:rsidP="000610BA">
      <w:pPr>
        <w:rPr>
          <w:rFonts w:ascii="Times New Roman" w:hAnsi="Times New Roman" w:cs="Times New Roman"/>
          <w:sz w:val="28"/>
          <w:szCs w:val="28"/>
        </w:rPr>
      </w:pPr>
    </w:p>
    <w:p w:rsidR="000610BA" w:rsidRPr="000610BA" w:rsidRDefault="000610BA" w:rsidP="000610BA">
      <w:pPr>
        <w:rPr>
          <w:rFonts w:ascii="Times New Roman" w:hAnsi="Times New Roman" w:cs="Times New Roman"/>
          <w:sz w:val="28"/>
          <w:szCs w:val="28"/>
        </w:rPr>
      </w:pPr>
    </w:p>
    <w:p w:rsidR="000610BA" w:rsidRPr="000610BA" w:rsidRDefault="000610BA" w:rsidP="000610BA">
      <w:pPr>
        <w:rPr>
          <w:rFonts w:ascii="Times New Roman" w:hAnsi="Times New Roman" w:cs="Times New Roman"/>
          <w:sz w:val="28"/>
          <w:szCs w:val="28"/>
        </w:rPr>
      </w:pPr>
    </w:p>
    <w:p w:rsidR="000610BA" w:rsidRDefault="000610BA" w:rsidP="000610BA">
      <w:pPr>
        <w:rPr>
          <w:rFonts w:ascii="Times New Roman" w:hAnsi="Times New Roman" w:cs="Times New Roman"/>
          <w:sz w:val="28"/>
          <w:szCs w:val="28"/>
        </w:rPr>
      </w:pPr>
    </w:p>
    <w:p w:rsidR="00E0765B" w:rsidRDefault="000610BA" w:rsidP="000610BA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610BA" w:rsidRDefault="000610BA" w:rsidP="000610BA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0610BA" w:rsidRDefault="000610BA" w:rsidP="000610BA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0610BA" w:rsidRDefault="000610BA" w:rsidP="000610BA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0610BA" w:rsidRDefault="00260B63" w:rsidP="000610BA">
      <w:pPr>
        <w:pStyle w:val="a5"/>
        <w:spacing w:before="0" w:beforeAutospacing="0" w:after="0" w:afterAutospacing="0"/>
        <w:jc w:val="center"/>
        <w:rPr>
          <w:sz w:val="32"/>
          <w:szCs w:val="32"/>
        </w:rPr>
      </w:pPr>
      <w:r w:rsidRPr="00260B63">
        <w:rPr>
          <w:sz w:val="32"/>
          <w:szCs w:val="32"/>
        </w:rPr>
        <w:lastRenderedPageBreak/>
        <w:pict>
          <v:shape id="_x0000_i1035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0610BA" w:rsidRDefault="000610BA" w:rsidP="000610BA">
      <w:pPr>
        <w:pStyle w:val="a5"/>
        <w:spacing w:before="0" w:beforeAutospacing="0" w:after="0" w:afterAutospacing="0"/>
        <w:jc w:val="center"/>
        <w:rPr>
          <w:sz w:val="32"/>
          <w:szCs w:val="32"/>
        </w:rPr>
      </w:pPr>
    </w:p>
    <w:p w:rsidR="000610BA" w:rsidRDefault="00260B63" w:rsidP="000610BA">
      <w:pPr>
        <w:pStyle w:val="a5"/>
        <w:spacing w:before="0" w:beforeAutospacing="0" w:after="0" w:afterAutospacing="0"/>
        <w:jc w:val="center"/>
        <w:rPr>
          <w:b/>
          <w:sz w:val="36"/>
          <w:szCs w:val="36"/>
        </w:rPr>
      </w:pPr>
      <w:r w:rsidRPr="00260B63">
        <w:rPr>
          <w:b/>
          <w:sz w:val="36"/>
          <w:szCs w:val="36"/>
        </w:rPr>
        <w:pict>
          <v:shape id="_x0000_i1036" type="#_x0000_t136" style="width:48pt;height:22.5pt" o:bullet="t" fillcolor="#06c" strokecolor="#9cf" strokeweight="1.5pt">
            <v:shadow on="t" color="#900"/>
            <v:textpath style="font-family:&quot;Impact&quot;;v-text-kern:t" trim="t" fitpath="t" string="№ 37"/>
          </v:shape>
        </w:pict>
      </w:r>
    </w:p>
    <w:p w:rsidR="000610BA" w:rsidRDefault="000610BA" w:rsidP="000610BA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0610BA" w:rsidRDefault="000610BA" w:rsidP="000610BA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28.02.2023г.</w:t>
      </w:r>
    </w:p>
    <w:p w:rsidR="000610BA" w:rsidRDefault="000610BA" w:rsidP="000610BA">
      <w:pPr>
        <w:autoSpaceDE w:val="0"/>
        <w:autoSpaceDN w:val="0"/>
        <w:adjustRightInd w:val="0"/>
        <w:spacing w:after="0" w:line="240" w:lineRule="atLeast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610BA" w:rsidRDefault="000610BA" w:rsidP="000610BA">
      <w:pPr>
        <w:autoSpaceDE w:val="0"/>
        <w:autoSpaceDN w:val="0"/>
        <w:adjustRightInd w:val="0"/>
        <w:spacing w:after="0" w:line="240" w:lineRule="atLeast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ПЕТРАКОВСКОГО  СЕЛЬСОВЕТА</w:t>
      </w:r>
    </w:p>
    <w:p w:rsidR="000610BA" w:rsidRDefault="000610BA" w:rsidP="000610B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ЗДВИНСКОГО РАЙОНА НОВОСИБИРСКОЙ ОБЛАСТИ</w:t>
      </w:r>
    </w:p>
    <w:p w:rsidR="000610BA" w:rsidRDefault="000610BA" w:rsidP="000610B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0610BA" w:rsidRDefault="000610BA" w:rsidP="000610B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610BA" w:rsidRDefault="000610BA" w:rsidP="000610B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610BA" w:rsidRDefault="000610BA" w:rsidP="000610B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610BA" w:rsidRDefault="000610BA" w:rsidP="000610B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Двадцать девятой сессии</w:t>
      </w:r>
    </w:p>
    <w:p w:rsidR="000610BA" w:rsidRDefault="000610BA" w:rsidP="000610B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610BA" w:rsidRDefault="000610BA" w:rsidP="000610B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21.02.2023 г.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№ 6                                с.Петраки</w:t>
      </w:r>
    </w:p>
    <w:p w:rsidR="000610BA" w:rsidRDefault="000610BA" w:rsidP="000610B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610BA" w:rsidRDefault="000610BA" w:rsidP="000610BA">
      <w:pPr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15 сессии шестого созыва Совета депутатов Петраковского сельсовета от 29.09.2021г. № 4 «Об утверждении Положения о лесном контроле на территории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Петраковского 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Здвинского района Новосибирской области»</w:t>
      </w:r>
    </w:p>
    <w:p w:rsidR="000610BA" w:rsidRDefault="000610BA" w:rsidP="000610BA">
      <w:pPr>
        <w:pStyle w:val="1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0610BA" w:rsidRDefault="000610BA" w:rsidP="000610BA">
      <w:pPr>
        <w:pStyle w:val="1"/>
        <w:spacing w:line="240" w:lineRule="atLeas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экспертного заключения МИНИСТЕРСТВА ЮСТИЦИИ НОВОСИБИРСКОЙ ОБЛАСТИ  на решение 15-ой сессии шестого созыва № 4 от 29.09.2021 года Совета депутатов Петраковского сельсовета Здвинского района Новосибирской области «Об утверждении Положения о лесном контроле на территории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Петраковского 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Здвинского района Новосибирской области»  Совет депутатов Петраковского  сельсовета  Здвинского района   Новосибирской области решил:</w:t>
      </w:r>
    </w:p>
    <w:p w:rsidR="000610BA" w:rsidRDefault="000610BA" w:rsidP="000610BA">
      <w:pPr>
        <w:pStyle w:val="1"/>
        <w:numPr>
          <w:ilvl w:val="0"/>
          <w:numId w:val="1"/>
        </w:numPr>
        <w:spacing w:line="240" w:lineRule="atLeast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решение 15 сессии шестого созыва № 4 от 29.09.2021 года Совета депутатов  Петраковского сельсовета Здвинского района Новосибирской области «Об утверждении Положения о муниципальном лесном контроле на территории 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Петраковского 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Здвинского района Новосибирской области»:</w:t>
      </w:r>
    </w:p>
    <w:p w:rsidR="000610BA" w:rsidRDefault="000610BA" w:rsidP="000610BA">
      <w:pPr>
        <w:pStyle w:val="1"/>
        <w:spacing w:line="240" w:lineRule="atLeast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4решения изложить в следующей редакции «3. Решение вступает в силу после официального опубликования в периодическом печатном издании «Вестник Петраковского сельсовета».»</w:t>
      </w:r>
    </w:p>
    <w:p w:rsidR="000610BA" w:rsidRDefault="000610BA" w:rsidP="000610BA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</w:p>
    <w:p w:rsidR="000610BA" w:rsidRDefault="000610BA" w:rsidP="000610BA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</w:p>
    <w:p w:rsidR="000610BA" w:rsidRDefault="000610BA" w:rsidP="000610BA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</w:p>
    <w:p w:rsidR="000610BA" w:rsidRDefault="000610BA" w:rsidP="000610B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Совета депутатов </w:t>
      </w:r>
    </w:p>
    <w:p w:rsidR="000610BA" w:rsidRDefault="000610BA" w:rsidP="000610B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Петраковского сельсовета                                                               З.А.Таршина</w:t>
      </w:r>
    </w:p>
    <w:p w:rsidR="000610BA" w:rsidRDefault="000610BA" w:rsidP="000610B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Здвинского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610BA" w:rsidRDefault="000610BA" w:rsidP="000610B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0610BA" w:rsidRDefault="000610BA" w:rsidP="000610B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Петраковского сельсовета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2F4E21" w:rsidRDefault="000610BA" w:rsidP="000610BA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Здвинского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С.А.Кошелев</w:t>
      </w:r>
    </w:p>
    <w:p w:rsidR="002F4E21" w:rsidRPr="002F4E21" w:rsidRDefault="002F4E21" w:rsidP="002F4E21">
      <w:pPr>
        <w:rPr>
          <w:rFonts w:ascii="Times New Roman" w:hAnsi="Times New Roman" w:cs="Times New Roman"/>
          <w:sz w:val="28"/>
          <w:szCs w:val="28"/>
        </w:rPr>
      </w:pPr>
    </w:p>
    <w:p w:rsidR="002F4E21" w:rsidRPr="002F4E21" w:rsidRDefault="002F4E21" w:rsidP="002F4E21">
      <w:pPr>
        <w:rPr>
          <w:rFonts w:ascii="Times New Roman" w:hAnsi="Times New Roman" w:cs="Times New Roman"/>
          <w:sz w:val="28"/>
          <w:szCs w:val="28"/>
        </w:rPr>
      </w:pPr>
    </w:p>
    <w:p w:rsidR="002F4E21" w:rsidRPr="002F4E21" w:rsidRDefault="002F4E21" w:rsidP="002F4E21">
      <w:pPr>
        <w:rPr>
          <w:rFonts w:ascii="Times New Roman" w:hAnsi="Times New Roman" w:cs="Times New Roman"/>
          <w:sz w:val="28"/>
          <w:szCs w:val="28"/>
        </w:rPr>
      </w:pPr>
    </w:p>
    <w:p w:rsidR="002F4E21" w:rsidRPr="002F4E21" w:rsidRDefault="002F4E21" w:rsidP="002F4E21">
      <w:pPr>
        <w:rPr>
          <w:rFonts w:ascii="Times New Roman" w:hAnsi="Times New Roman" w:cs="Times New Roman"/>
          <w:sz w:val="28"/>
          <w:szCs w:val="28"/>
        </w:rPr>
      </w:pPr>
    </w:p>
    <w:p w:rsidR="002F4E21" w:rsidRPr="002F4E21" w:rsidRDefault="002F4E21" w:rsidP="002F4E21">
      <w:pPr>
        <w:rPr>
          <w:rFonts w:ascii="Times New Roman" w:hAnsi="Times New Roman" w:cs="Times New Roman"/>
          <w:sz w:val="28"/>
          <w:szCs w:val="28"/>
        </w:rPr>
      </w:pPr>
    </w:p>
    <w:p w:rsidR="002F4E21" w:rsidRPr="002F4E21" w:rsidRDefault="002F4E21" w:rsidP="002F4E21">
      <w:pPr>
        <w:rPr>
          <w:rFonts w:ascii="Times New Roman" w:hAnsi="Times New Roman" w:cs="Times New Roman"/>
          <w:sz w:val="28"/>
          <w:szCs w:val="28"/>
        </w:rPr>
      </w:pPr>
    </w:p>
    <w:p w:rsidR="002F4E21" w:rsidRPr="002F4E21" w:rsidRDefault="002F4E21" w:rsidP="002F4E21">
      <w:pPr>
        <w:rPr>
          <w:rFonts w:ascii="Times New Roman" w:hAnsi="Times New Roman" w:cs="Times New Roman"/>
          <w:sz w:val="28"/>
          <w:szCs w:val="28"/>
        </w:rPr>
      </w:pPr>
    </w:p>
    <w:p w:rsidR="002F4E21" w:rsidRDefault="002F4E21" w:rsidP="002F4E21">
      <w:pPr>
        <w:rPr>
          <w:rFonts w:ascii="Times New Roman" w:hAnsi="Times New Roman" w:cs="Times New Roman"/>
          <w:sz w:val="28"/>
          <w:szCs w:val="28"/>
        </w:rPr>
      </w:pPr>
    </w:p>
    <w:p w:rsidR="000610BA" w:rsidRDefault="002F4E21" w:rsidP="002F4E21">
      <w:pPr>
        <w:tabs>
          <w:tab w:val="left" w:pos="33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F4E21" w:rsidRDefault="002F4E21" w:rsidP="002F4E21">
      <w:pPr>
        <w:tabs>
          <w:tab w:val="left" w:pos="3375"/>
        </w:tabs>
        <w:rPr>
          <w:rFonts w:ascii="Times New Roman" w:hAnsi="Times New Roman" w:cs="Times New Roman"/>
          <w:sz w:val="28"/>
          <w:szCs w:val="28"/>
        </w:rPr>
      </w:pPr>
    </w:p>
    <w:p w:rsidR="002F4E21" w:rsidRPr="002F4E21" w:rsidRDefault="002F4E21" w:rsidP="002F4E21">
      <w:pPr>
        <w:rPr>
          <w:rFonts w:ascii="Times New Roman" w:hAnsi="Times New Roman" w:cs="Times New Roman"/>
          <w:sz w:val="28"/>
          <w:szCs w:val="28"/>
        </w:rPr>
      </w:pPr>
    </w:p>
    <w:p w:rsidR="002F4E21" w:rsidRPr="002F4E21" w:rsidRDefault="002F4E21" w:rsidP="002F4E21">
      <w:pPr>
        <w:rPr>
          <w:rFonts w:ascii="Times New Roman" w:hAnsi="Times New Roman" w:cs="Times New Roman"/>
          <w:sz w:val="28"/>
          <w:szCs w:val="28"/>
        </w:rPr>
      </w:pPr>
    </w:p>
    <w:p w:rsidR="002F4E21" w:rsidRPr="002F4E21" w:rsidRDefault="002F4E21" w:rsidP="002F4E21">
      <w:pPr>
        <w:rPr>
          <w:rFonts w:ascii="Times New Roman" w:hAnsi="Times New Roman" w:cs="Times New Roman"/>
          <w:sz w:val="28"/>
          <w:szCs w:val="28"/>
        </w:rPr>
      </w:pPr>
    </w:p>
    <w:p w:rsidR="002F4E21" w:rsidRPr="002F4E21" w:rsidRDefault="002F4E21" w:rsidP="002F4E21">
      <w:pPr>
        <w:rPr>
          <w:rFonts w:ascii="Times New Roman" w:hAnsi="Times New Roman" w:cs="Times New Roman"/>
          <w:sz w:val="28"/>
          <w:szCs w:val="28"/>
        </w:rPr>
      </w:pPr>
    </w:p>
    <w:p w:rsidR="002F4E21" w:rsidRPr="002F4E21" w:rsidRDefault="002F4E21" w:rsidP="002F4E21">
      <w:pPr>
        <w:rPr>
          <w:rFonts w:ascii="Times New Roman" w:hAnsi="Times New Roman" w:cs="Times New Roman"/>
          <w:sz w:val="28"/>
          <w:szCs w:val="28"/>
        </w:rPr>
      </w:pPr>
    </w:p>
    <w:p w:rsidR="002F4E21" w:rsidRPr="002F4E21" w:rsidRDefault="002F4E21" w:rsidP="002F4E21">
      <w:pPr>
        <w:rPr>
          <w:rFonts w:ascii="Times New Roman" w:hAnsi="Times New Roman" w:cs="Times New Roman"/>
          <w:sz w:val="28"/>
          <w:szCs w:val="28"/>
        </w:rPr>
      </w:pPr>
    </w:p>
    <w:p w:rsidR="002F4E21" w:rsidRPr="002F4E21" w:rsidRDefault="002F4E21" w:rsidP="002F4E21">
      <w:pPr>
        <w:rPr>
          <w:rFonts w:ascii="Times New Roman" w:hAnsi="Times New Roman" w:cs="Times New Roman"/>
          <w:sz w:val="28"/>
          <w:szCs w:val="28"/>
        </w:rPr>
      </w:pPr>
    </w:p>
    <w:p w:rsidR="002F4E21" w:rsidRPr="002F4E21" w:rsidRDefault="002F4E21" w:rsidP="002F4E21">
      <w:pPr>
        <w:rPr>
          <w:rFonts w:ascii="Times New Roman" w:hAnsi="Times New Roman" w:cs="Times New Roman"/>
          <w:sz w:val="28"/>
          <w:szCs w:val="28"/>
        </w:rPr>
      </w:pPr>
    </w:p>
    <w:p w:rsidR="002F4E21" w:rsidRPr="002F4E21" w:rsidRDefault="002F4E21" w:rsidP="002F4E21">
      <w:pPr>
        <w:rPr>
          <w:rFonts w:ascii="Times New Roman" w:hAnsi="Times New Roman" w:cs="Times New Roman"/>
          <w:sz w:val="28"/>
          <w:szCs w:val="28"/>
        </w:rPr>
      </w:pPr>
    </w:p>
    <w:p w:rsidR="002F4E21" w:rsidRDefault="002F4E21" w:rsidP="002F4E21">
      <w:pPr>
        <w:rPr>
          <w:rFonts w:ascii="Times New Roman" w:hAnsi="Times New Roman" w:cs="Times New Roman"/>
          <w:sz w:val="28"/>
          <w:szCs w:val="28"/>
        </w:rPr>
      </w:pPr>
    </w:p>
    <w:p w:rsidR="002F4E21" w:rsidRDefault="002F4E21" w:rsidP="002F4E21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F4E21" w:rsidRDefault="002F4E21" w:rsidP="002F4E21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</w:p>
    <w:p w:rsidR="002F4E21" w:rsidRDefault="002F4E21" w:rsidP="002F4E21">
      <w:pPr>
        <w:pStyle w:val="a5"/>
        <w:spacing w:before="0" w:beforeAutospacing="0" w:after="0" w:afterAutospacing="0"/>
        <w:jc w:val="center"/>
        <w:rPr>
          <w:sz w:val="32"/>
          <w:szCs w:val="32"/>
        </w:rPr>
      </w:pPr>
      <w:r w:rsidRPr="00260B63">
        <w:rPr>
          <w:sz w:val="32"/>
          <w:szCs w:val="32"/>
        </w:rPr>
        <w:lastRenderedPageBreak/>
        <w:pict>
          <v:shape id="_x0000_i1037" type="#_x0000_t136" style="width:466.5pt;height:54.75pt" fillcolor="#00b0f0" strokecolor="black [3213]" strokeweight="1.5pt">
            <v:shadow on="t" color="#900"/>
            <v:textpath style="font-family:&quot;Impact&quot;;v-text-kern:t" trim="t" fitpath="t" string="Основан 23.11.2006 г. ВЕСТНИК ПЕТРАКОВСКОГО СЕЛЬСОВЕТА&#10;Периодическое печатное издание Петраковского  сельсовета.&#10;"/>
          </v:shape>
        </w:pict>
      </w:r>
    </w:p>
    <w:p w:rsidR="002F4E21" w:rsidRDefault="002F4E21" w:rsidP="002F4E21">
      <w:pPr>
        <w:pStyle w:val="a5"/>
        <w:spacing w:before="0" w:beforeAutospacing="0" w:after="0" w:afterAutospacing="0"/>
        <w:jc w:val="center"/>
        <w:rPr>
          <w:sz w:val="32"/>
          <w:szCs w:val="32"/>
        </w:rPr>
      </w:pPr>
    </w:p>
    <w:p w:rsidR="002F4E21" w:rsidRDefault="002F4E21" w:rsidP="002F4E21">
      <w:pPr>
        <w:pStyle w:val="a5"/>
        <w:spacing w:before="0" w:beforeAutospacing="0" w:after="0" w:afterAutospacing="0"/>
        <w:jc w:val="center"/>
        <w:rPr>
          <w:b/>
          <w:sz w:val="36"/>
          <w:szCs w:val="36"/>
        </w:rPr>
      </w:pPr>
      <w:r w:rsidRPr="00260B63">
        <w:rPr>
          <w:b/>
          <w:sz w:val="36"/>
          <w:szCs w:val="36"/>
        </w:rPr>
        <w:pict>
          <v:shape id="_x0000_i1038" type="#_x0000_t136" style="width:48pt;height:22.5pt" o:bullet="t" fillcolor="#06c" strokecolor="#9cf" strokeweight="1.5pt">
            <v:shadow on="t" color="#900"/>
            <v:textpath style="font-family:&quot;Impact&quot;;v-text-kern:t" trim="t" fitpath="t" string="№ 37"/>
          </v:shape>
        </w:pict>
      </w:r>
    </w:p>
    <w:p w:rsidR="002F4E21" w:rsidRDefault="002F4E21" w:rsidP="002F4E21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F4E21" w:rsidRPr="002F4E21" w:rsidRDefault="002F4E21" w:rsidP="002F4E21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28.02.2023г.</w:t>
      </w:r>
    </w:p>
    <w:p w:rsidR="002F4E21" w:rsidRPr="00FE43CD" w:rsidRDefault="002F4E21" w:rsidP="002F4E21">
      <w:pPr>
        <w:jc w:val="center"/>
        <w:rPr>
          <w:rFonts w:ascii="Times New Roman" w:hAnsi="Times New Roman" w:cs="Times New Roman"/>
          <w:sz w:val="28"/>
          <w:szCs w:val="28"/>
        </w:rPr>
      </w:pPr>
      <w:r w:rsidRPr="00FE43CD">
        <w:rPr>
          <w:rFonts w:ascii="Times New Roman" w:hAnsi="Times New Roman" w:cs="Times New Roman"/>
          <w:sz w:val="28"/>
          <w:szCs w:val="28"/>
        </w:rPr>
        <w:t>АДМИНИСТРАЦИЯ ПЕТРАКОВСКОГО СЕЛЬСОВЕТА</w:t>
      </w:r>
    </w:p>
    <w:p w:rsidR="002F4E21" w:rsidRDefault="002F4E21" w:rsidP="002F4E21">
      <w:pPr>
        <w:jc w:val="center"/>
        <w:rPr>
          <w:rFonts w:ascii="Times New Roman" w:hAnsi="Times New Roman" w:cs="Times New Roman"/>
          <w:sz w:val="28"/>
          <w:szCs w:val="28"/>
        </w:rPr>
      </w:pPr>
      <w:r w:rsidRPr="00FE43CD">
        <w:rPr>
          <w:rFonts w:ascii="Times New Roman" w:hAnsi="Times New Roman" w:cs="Times New Roman"/>
          <w:sz w:val="28"/>
          <w:szCs w:val="28"/>
        </w:rPr>
        <w:t>ЗДВИНСКОГО РАЙОНА НОВОСИБИРСКОЙ ОБЛАСТИ</w:t>
      </w:r>
    </w:p>
    <w:p w:rsidR="002F4E21" w:rsidRDefault="002F4E21" w:rsidP="002F4E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3C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F4E21" w:rsidRDefault="002F4E21" w:rsidP="002F4E21">
      <w:pPr>
        <w:tabs>
          <w:tab w:val="left" w:pos="4710"/>
          <w:tab w:val="left" w:pos="7500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22.02.2023г</w:t>
      </w:r>
      <w:r>
        <w:rPr>
          <w:rFonts w:ascii="Times New Roman" w:hAnsi="Times New Roman" w:cs="Times New Roman"/>
          <w:sz w:val="28"/>
          <w:szCs w:val="28"/>
        </w:rPr>
        <w:tab/>
        <w:t>с.Петраки</w:t>
      </w:r>
      <w:r>
        <w:rPr>
          <w:rFonts w:ascii="Times New Roman" w:hAnsi="Times New Roman" w:cs="Times New Roman"/>
          <w:sz w:val="28"/>
          <w:szCs w:val="28"/>
        </w:rPr>
        <w:tab/>
        <w:t>№ 12-па</w:t>
      </w:r>
    </w:p>
    <w:p w:rsidR="002F4E21" w:rsidRDefault="002F4E21" w:rsidP="002F4E21">
      <w:pPr>
        <w:rPr>
          <w:rFonts w:ascii="Times New Roman" w:hAnsi="Times New Roman" w:cs="Times New Roman"/>
          <w:sz w:val="28"/>
          <w:szCs w:val="28"/>
        </w:rPr>
      </w:pPr>
    </w:p>
    <w:p w:rsidR="002F4E21" w:rsidRPr="002F4E21" w:rsidRDefault="002F4E21" w:rsidP="002F4E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3CD">
        <w:rPr>
          <w:rStyle w:val="aa"/>
          <w:rFonts w:ascii="Times New Roman" w:hAnsi="Times New Roman" w:cs="Times New Roman"/>
          <w:sz w:val="28"/>
          <w:szCs w:val="28"/>
        </w:rPr>
        <w:t xml:space="preserve">О порядке осуществления полномочий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органом внутреннего </w:t>
      </w:r>
      <w:r w:rsidRPr="00FE43CD">
        <w:rPr>
          <w:rStyle w:val="aa"/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43CD">
        <w:rPr>
          <w:rStyle w:val="aa"/>
          <w:rFonts w:ascii="Times New Roman" w:hAnsi="Times New Roman" w:cs="Times New Roman"/>
          <w:sz w:val="28"/>
          <w:szCs w:val="28"/>
        </w:rPr>
        <w:t>финансового контроля</w:t>
      </w:r>
    </w:p>
    <w:p w:rsidR="002F4E21" w:rsidRPr="00300FD7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0FD7">
        <w:rPr>
          <w:sz w:val="28"/>
          <w:szCs w:val="28"/>
        </w:rPr>
        <w:t xml:space="preserve">В соответствии со статьей 269.2 Бюджетного кодекса Российской Федерации и статьей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r>
        <w:rPr>
          <w:sz w:val="28"/>
          <w:szCs w:val="28"/>
        </w:rPr>
        <w:t>Петраковского сельсовета</w:t>
      </w:r>
    </w:p>
    <w:p w:rsidR="002F4E21" w:rsidRPr="00FE43CD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43CD">
        <w:rPr>
          <w:sz w:val="28"/>
          <w:szCs w:val="28"/>
        </w:rPr>
        <w:t>п о с т а н о в л я ю:</w:t>
      </w:r>
    </w:p>
    <w:p w:rsidR="002F4E21" w:rsidRPr="00FE43CD" w:rsidRDefault="002F4E21" w:rsidP="002F4E21">
      <w:pPr>
        <w:pStyle w:val="a5"/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E43CD">
        <w:rPr>
          <w:sz w:val="28"/>
          <w:szCs w:val="28"/>
        </w:rPr>
        <w:t xml:space="preserve">Утвердить прилагаемый Порядок осуществления полномочий органом внутреннего муниципального финансового контроля. </w:t>
      </w:r>
    </w:p>
    <w:p w:rsidR="002F4E21" w:rsidRPr="00FE43CD" w:rsidRDefault="002F4E21" w:rsidP="002F4E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3CD">
        <w:rPr>
          <w:rFonts w:ascii="Times New Roman" w:hAnsi="Times New Roman" w:cs="Times New Roman"/>
          <w:sz w:val="28"/>
          <w:szCs w:val="28"/>
        </w:rPr>
        <w:t xml:space="preserve">2.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E43CD">
        <w:rPr>
          <w:rFonts w:ascii="Times New Roman" w:eastAsia="Times New Roman" w:hAnsi="Times New Roman" w:cs="Times New Roman"/>
          <w:sz w:val="28"/>
          <w:szCs w:val="28"/>
        </w:rPr>
        <w:t>от 20.05.2015 № 32-па</w:t>
      </w:r>
      <w:r w:rsidRPr="00FE43CD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FE43CD">
        <w:rPr>
          <w:rStyle w:val="aa"/>
          <w:rFonts w:ascii="Times New Roman" w:hAnsi="Times New Roman" w:cs="Times New Roman"/>
          <w:sz w:val="28"/>
          <w:szCs w:val="28"/>
        </w:rPr>
        <w:t xml:space="preserve">О порядке осуществления полномочий </w:t>
      </w:r>
      <w:r w:rsidRPr="00FE43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43CD">
        <w:rPr>
          <w:rStyle w:val="aa"/>
          <w:rFonts w:ascii="Times New Roman" w:hAnsi="Times New Roman" w:cs="Times New Roman"/>
          <w:sz w:val="28"/>
          <w:szCs w:val="28"/>
        </w:rPr>
        <w:t>органом внутреннего муниципального</w:t>
      </w:r>
      <w:r w:rsidRPr="00FE43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43CD">
        <w:rPr>
          <w:rStyle w:val="aa"/>
          <w:rFonts w:ascii="Times New Roman" w:hAnsi="Times New Roman" w:cs="Times New Roman"/>
          <w:sz w:val="28"/>
          <w:szCs w:val="28"/>
        </w:rPr>
        <w:t>финансового контроля</w:t>
      </w:r>
      <w:r w:rsidRPr="00FE43CD">
        <w:rPr>
          <w:rFonts w:ascii="Times New Roman" w:hAnsi="Times New Roman" w:cs="Times New Roman"/>
          <w:b/>
          <w:sz w:val="28"/>
          <w:szCs w:val="28"/>
        </w:rPr>
        <w:t>»-</w:t>
      </w:r>
      <w:r w:rsidRPr="00FE43CD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2F4E21" w:rsidRPr="00FE43CD" w:rsidRDefault="002F4E21" w:rsidP="002F4E2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E43CD">
        <w:rPr>
          <w:sz w:val="28"/>
          <w:szCs w:val="28"/>
        </w:rPr>
        <w:t>3. Настоящее постановление вступает в силу с момента официального опубликования в муниципальной газете «Вестник Петраковского сельсовета»</w:t>
      </w:r>
    </w:p>
    <w:p w:rsidR="002F4E21" w:rsidRPr="00FE43CD" w:rsidRDefault="002F4E21" w:rsidP="002F4E2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E43CD">
        <w:rPr>
          <w:sz w:val="28"/>
          <w:szCs w:val="28"/>
        </w:rPr>
        <w:t>4. Контроль исполнения оставляю за собой.</w:t>
      </w:r>
    </w:p>
    <w:p w:rsidR="002F4E21" w:rsidRDefault="002F4E21" w:rsidP="002F4E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4E21" w:rsidRDefault="002F4E21" w:rsidP="002F4E21">
      <w:pPr>
        <w:rPr>
          <w:rFonts w:ascii="Times New Roman" w:hAnsi="Times New Roman" w:cs="Times New Roman"/>
          <w:sz w:val="28"/>
          <w:szCs w:val="28"/>
        </w:rPr>
      </w:pPr>
    </w:p>
    <w:p w:rsidR="002F4E21" w:rsidRDefault="002F4E21" w:rsidP="002F4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Петраковского сельсовета</w:t>
      </w:r>
    </w:p>
    <w:p w:rsidR="002F4E21" w:rsidRDefault="002F4E21" w:rsidP="002F4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Здвинского района</w:t>
      </w:r>
    </w:p>
    <w:p w:rsidR="002F4E21" w:rsidRDefault="002F4E21" w:rsidP="002F4E21">
      <w:pPr>
        <w:tabs>
          <w:tab w:val="left" w:pos="772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>С.А.Кошелев</w:t>
      </w:r>
    </w:p>
    <w:p w:rsidR="002F4E21" w:rsidRDefault="002F4E21" w:rsidP="002F4E21">
      <w:pPr>
        <w:tabs>
          <w:tab w:val="left" w:pos="772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F4E21" w:rsidRDefault="002F4E21" w:rsidP="002F4E21">
      <w:pPr>
        <w:tabs>
          <w:tab w:val="left" w:pos="772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F4E21" w:rsidRDefault="002F4E21" w:rsidP="002F4E21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 w:rsidRPr="00300FD7">
        <w:rPr>
          <w:sz w:val="28"/>
          <w:szCs w:val="28"/>
        </w:rPr>
        <w:lastRenderedPageBreak/>
        <w:t>Утверждено</w:t>
      </w:r>
      <w:r w:rsidRPr="00300FD7">
        <w:rPr>
          <w:sz w:val="28"/>
          <w:szCs w:val="28"/>
        </w:rPr>
        <w:br/>
        <w:t>постановлением администрации</w:t>
      </w:r>
    </w:p>
    <w:p w:rsidR="002F4E21" w:rsidRPr="00300FD7" w:rsidRDefault="002F4E21" w:rsidP="002F4E21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Петраковского сельсовета</w:t>
      </w:r>
      <w:r w:rsidRPr="00300FD7">
        <w:rPr>
          <w:sz w:val="28"/>
          <w:szCs w:val="28"/>
        </w:rPr>
        <w:t xml:space="preserve"> </w:t>
      </w:r>
    </w:p>
    <w:p w:rsidR="002F4E21" w:rsidRDefault="002F4E21" w:rsidP="002F4E21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 w:rsidRPr="00300FD7">
        <w:rPr>
          <w:sz w:val="28"/>
          <w:szCs w:val="28"/>
        </w:rPr>
        <w:t>Здвинского</w:t>
      </w:r>
      <w:r>
        <w:rPr>
          <w:sz w:val="28"/>
          <w:szCs w:val="28"/>
        </w:rPr>
        <w:t xml:space="preserve"> района</w:t>
      </w:r>
    </w:p>
    <w:p w:rsidR="002F4E21" w:rsidRPr="00300FD7" w:rsidRDefault="002F4E21" w:rsidP="002F4E21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 w:rsidRPr="00300FD7"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>22</w:t>
      </w:r>
      <w:r w:rsidRPr="00300FD7">
        <w:rPr>
          <w:sz w:val="28"/>
          <w:szCs w:val="28"/>
        </w:rPr>
        <w:t>.0</w:t>
      </w:r>
      <w:r>
        <w:rPr>
          <w:sz w:val="28"/>
          <w:szCs w:val="28"/>
        </w:rPr>
        <w:t>2. 2023 г</w:t>
      </w:r>
      <w:r w:rsidRPr="00300FD7">
        <w:rPr>
          <w:sz w:val="28"/>
          <w:szCs w:val="28"/>
        </w:rPr>
        <w:t xml:space="preserve"> № </w:t>
      </w:r>
      <w:r>
        <w:rPr>
          <w:sz w:val="28"/>
          <w:szCs w:val="28"/>
        </w:rPr>
        <w:t>12-па</w:t>
      </w:r>
    </w:p>
    <w:p w:rsidR="002F4E21" w:rsidRPr="00FE43CD" w:rsidRDefault="002F4E21" w:rsidP="002F4E21">
      <w:pPr>
        <w:pStyle w:val="a5"/>
        <w:jc w:val="center"/>
        <w:rPr>
          <w:rStyle w:val="aa"/>
          <w:b w:val="0"/>
          <w:sz w:val="28"/>
          <w:szCs w:val="28"/>
        </w:rPr>
      </w:pPr>
      <w:r w:rsidRPr="00300FD7">
        <w:rPr>
          <w:sz w:val="28"/>
          <w:szCs w:val="28"/>
        </w:rPr>
        <w:br/>
      </w:r>
      <w:r w:rsidRPr="00FE43CD">
        <w:rPr>
          <w:rStyle w:val="aa"/>
          <w:sz w:val="28"/>
          <w:szCs w:val="28"/>
        </w:rPr>
        <w:t>ПОРЯДОК</w:t>
      </w:r>
      <w:r w:rsidRPr="00FE43CD">
        <w:rPr>
          <w:b/>
          <w:sz w:val="28"/>
          <w:szCs w:val="28"/>
        </w:rPr>
        <w:br/>
      </w:r>
      <w:r w:rsidRPr="00FE43CD">
        <w:rPr>
          <w:rStyle w:val="aa"/>
          <w:sz w:val="28"/>
          <w:szCs w:val="28"/>
        </w:rPr>
        <w:t>осуществления полномочий органом внутреннего</w:t>
      </w:r>
      <w:r w:rsidRPr="00FE43CD">
        <w:rPr>
          <w:b/>
          <w:sz w:val="28"/>
          <w:szCs w:val="28"/>
        </w:rPr>
        <w:br/>
      </w:r>
      <w:r w:rsidRPr="00FE43CD">
        <w:rPr>
          <w:rStyle w:val="aa"/>
          <w:sz w:val="28"/>
          <w:szCs w:val="28"/>
        </w:rPr>
        <w:t>муниципального финансового контроля</w:t>
      </w:r>
      <w:r w:rsidRPr="00FE43CD">
        <w:rPr>
          <w:b/>
          <w:sz w:val="28"/>
          <w:szCs w:val="28"/>
        </w:rPr>
        <w:br/>
      </w:r>
    </w:p>
    <w:p w:rsidR="002F4E21" w:rsidRPr="00300FD7" w:rsidRDefault="002F4E21" w:rsidP="002F4E21">
      <w:pPr>
        <w:pStyle w:val="a5"/>
        <w:jc w:val="center"/>
        <w:rPr>
          <w:sz w:val="28"/>
          <w:szCs w:val="28"/>
        </w:rPr>
      </w:pPr>
      <w:r w:rsidRPr="00300FD7">
        <w:rPr>
          <w:rStyle w:val="aa"/>
          <w:sz w:val="28"/>
          <w:szCs w:val="28"/>
        </w:rPr>
        <w:t>1.Общие положения</w:t>
      </w:r>
    </w:p>
    <w:p w:rsidR="002F4E21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0FD7">
        <w:rPr>
          <w:sz w:val="28"/>
          <w:szCs w:val="28"/>
        </w:rPr>
        <w:t>1.1. Настоящий Порядок разработан во исполнение части 3 статьи 269.2 Бюджетного кодекса Российской Федерации, части 11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</w:t>
      </w:r>
      <w:r>
        <w:rPr>
          <w:sz w:val="28"/>
          <w:szCs w:val="28"/>
        </w:rPr>
        <w:t xml:space="preserve">, </w:t>
      </w:r>
      <w:r w:rsidRPr="00300FD7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300FD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300FD7">
        <w:rPr>
          <w:sz w:val="28"/>
          <w:szCs w:val="28"/>
        </w:rPr>
        <w:t xml:space="preserve"> от 06.10.2003 № 131-ФЗ «Об общих принципах организации местного самоупр</w:t>
      </w:r>
      <w:r>
        <w:rPr>
          <w:sz w:val="28"/>
          <w:szCs w:val="28"/>
        </w:rPr>
        <w:t xml:space="preserve">авления в Российской Федерации» </w:t>
      </w:r>
      <w:r w:rsidRPr="00300FD7">
        <w:rPr>
          <w:sz w:val="28"/>
          <w:szCs w:val="28"/>
        </w:rPr>
        <w:t>и определяет порядок осуществления полномочий органом внутреннего муниципального финансового контроля</w:t>
      </w:r>
      <w:r>
        <w:rPr>
          <w:sz w:val="28"/>
          <w:szCs w:val="28"/>
        </w:rPr>
        <w:t xml:space="preserve"> по внутреннему муниципальному финансовому контролю</w:t>
      </w:r>
      <w:r w:rsidRPr="00300FD7">
        <w:rPr>
          <w:sz w:val="28"/>
          <w:szCs w:val="28"/>
        </w:rPr>
        <w:t xml:space="preserve"> 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правоотношения, а также законодательства Российской Федерации и иных нормативных правовых актов о контрактной системе в сфере закупок.</w:t>
      </w:r>
    </w:p>
    <w:p w:rsidR="002F4E21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0FD7">
        <w:rPr>
          <w:sz w:val="28"/>
          <w:szCs w:val="28"/>
        </w:rPr>
        <w:t xml:space="preserve">1.2. Деятельность по осуществлению внутреннего муниципального финансового контроля (далее – контрольная деятельность)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 </w:t>
      </w:r>
    </w:p>
    <w:p w:rsidR="002F4E21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0FD7">
        <w:rPr>
          <w:sz w:val="28"/>
          <w:szCs w:val="28"/>
        </w:rPr>
        <w:t xml:space="preserve">1.3. Внутренний муниципальный финансовый контроль в сфере бюджетных правоотношений является контрольной деятельностью органа финансового контроля (далее </w:t>
      </w:r>
      <w:r>
        <w:rPr>
          <w:sz w:val="28"/>
          <w:szCs w:val="28"/>
        </w:rPr>
        <w:t xml:space="preserve">- </w:t>
      </w:r>
      <w:r w:rsidRPr="00300FD7">
        <w:rPr>
          <w:sz w:val="28"/>
          <w:szCs w:val="28"/>
        </w:rPr>
        <w:t xml:space="preserve">орган финансового контроля). </w:t>
      </w:r>
    </w:p>
    <w:p w:rsidR="002F4E21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0FD7">
        <w:rPr>
          <w:sz w:val="28"/>
          <w:szCs w:val="28"/>
        </w:rPr>
        <w:t xml:space="preserve">1.4. Орган финансового контроля при осуществлении контрольной деятельности осуществляет: </w:t>
      </w:r>
    </w:p>
    <w:p w:rsidR="002F4E21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0FD7">
        <w:rPr>
          <w:sz w:val="28"/>
          <w:szCs w:val="28"/>
        </w:rPr>
        <w:t xml:space="preserve">а) полномочия по внутреннему муниципальному финансовому контролю в сфере бюджетных правоотношений; </w:t>
      </w:r>
    </w:p>
    <w:p w:rsidR="002F4E21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0FD7">
        <w:rPr>
          <w:sz w:val="28"/>
          <w:szCs w:val="28"/>
        </w:rPr>
        <w:t xml:space="preserve">б) внутренний муниципальный финансовый контроль в отношении закупок товаров, работ, услуг для обеспечения муниципальных нужд, предусмотренный частью 8 статьи 99 Федерального закона о контрактной системе. </w:t>
      </w:r>
    </w:p>
    <w:p w:rsidR="002F4E21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0FD7">
        <w:rPr>
          <w:sz w:val="28"/>
          <w:szCs w:val="28"/>
        </w:rPr>
        <w:t>1.5. Орган финансового контроля при осуществлении полномочий по внутреннему муниципальному финансовому контролю в сфере бюджетных правоотношений осуществляет:</w:t>
      </w:r>
    </w:p>
    <w:p w:rsidR="002F4E21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0FD7">
        <w:rPr>
          <w:sz w:val="28"/>
          <w:szCs w:val="28"/>
        </w:rPr>
        <w:lastRenderedPageBreak/>
        <w:t xml:space="preserve">- предварительный контроль в целях предупреждения и пресечения бюджетных нарушений в процессе исполнения бюджета </w:t>
      </w:r>
      <w:r>
        <w:rPr>
          <w:sz w:val="28"/>
          <w:szCs w:val="28"/>
        </w:rPr>
        <w:t>Петраковского сельсовета</w:t>
      </w:r>
      <w:r w:rsidRPr="00300FD7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</w:p>
    <w:p w:rsidR="002F4E21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0FD7">
        <w:rPr>
          <w:sz w:val="28"/>
          <w:szCs w:val="28"/>
        </w:rPr>
        <w:t>- последующий контроль по результатам исполнения бюджета</w:t>
      </w:r>
      <w:r>
        <w:rPr>
          <w:sz w:val="28"/>
          <w:szCs w:val="28"/>
        </w:rPr>
        <w:t xml:space="preserve"> Петраковского сельсовета</w:t>
      </w:r>
      <w:r w:rsidRPr="00300FD7">
        <w:rPr>
          <w:sz w:val="28"/>
          <w:szCs w:val="28"/>
        </w:rPr>
        <w:t xml:space="preserve"> в целях установления законности его исполнения, достоверности учета и отчетности.</w:t>
      </w:r>
    </w:p>
    <w:p w:rsidR="002F4E21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0FD7">
        <w:rPr>
          <w:sz w:val="28"/>
          <w:szCs w:val="28"/>
        </w:rPr>
        <w:t>1.6. Объектами контроля в сфере бюджетных правоотношений являются:</w:t>
      </w:r>
    </w:p>
    <w:p w:rsidR="002F4E21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0FD7">
        <w:rPr>
          <w:sz w:val="28"/>
          <w:szCs w:val="28"/>
        </w:rPr>
        <w:t>а) главные распорядители (распорядители), получатели средств бюджета</w:t>
      </w:r>
      <w:r>
        <w:rPr>
          <w:sz w:val="28"/>
          <w:szCs w:val="28"/>
        </w:rPr>
        <w:t xml:space="preserve"> Петраковского сельсовета</w:t>
      </w:r>
      <w:r w:rsidRPr="00300FD7">
        <w:rPr>
          <w:sz w:val="28"/>
          <w:szCs w:val="28"/>
        </w:rPr>
        <w:t>, главные администраторы (администраторы) доходов бюджета</w:t>
      </w:r>
      <w:r>
        <w:rPr>
          <w:sz w:val="28"/>
          <w:szCs w:val="28"/>
        </w:rPr>
        <w:t xml:space="preserve"> Петраковского сельсовета</w:t>
      </w:r>
      <w:r w:rsidRPr="00300FD7">
        <w:rPr>
          <w:sz w:val="28"/>
          <w:szCs w:val="28"/>
        </w:rPr>
        <w:t>, главные администраторы (администраторы) источников финансирования дефицита бюджета</w:t>
      </w:r>
      <w:r>
        <w:rPr>
          <w:sz w:val="28"/>
          <w:szCs w:val="28"/>
        </w:rPr>
        <w:t xml:space="preserve"> Петраковского сельсовета</w:t>
      </w:r>
      <w:r w:rsidRPr="00300FD7">
        <w:rPr>
          <w:sz w:val="28"/>
          <w:szCs w:val="28"/>
        </w:rPr>
        <w:t>;</w:t>
      </w:r>
    </w:p>
    <w:p w:rsidR="002F4E21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0FD7">
        <w:rPr>
          <w:sz w:val="28"/>
          <w:szCs w:val="28"/>
        </w:rPr>
        <w:t>б) муниципальные учреждения;</w:t>
      </w:r>
    </w:p>
    <w:p w:rsidR="002F4E21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0FD7">
        <w:rPr>
          <w:sz w:val="28"/>
          <w:szCs w:val="28"/>
        </w:rPr>
        <w:t>в) муниципальные унитарные предприятия;</w:t>
      </w:r>
    </w:p>
    <w:p w:rsidR="002F4E21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0FD7">
        <w:rPr>
          <w:sz w:val="28"/>
          <w:szCs w:val="28"/>
        </w:rPr>
        <w:t>г) хозяйственные товарищества и общества с участием муниципального образования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2F4E21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0FD7">
        <w:rPr>
          <w:sz w:val="28"/>
          <w:szCs w:val="28"/>
        </w:rPr>
        <w:t xml:space="preserve">д) юридические лица (за исключением муниципальных учреждений, муниципальных унитарных предприятий, хозяйственных товариществ и обществ с участием муниципального образования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 из </w:t>
      </w:r>
      <w:r>
        <w:rPr>
          <w:sz w:val="28"/>
          <w:szCs w:val="28"/>
        </w:rPr>
        <w:t>бюджета Петраковского сельсовета</w:t>
      </w:r>
      <w:r w:rsidRPr="00300FD7">
        <w:rPr>
          <w:sz w:val="28"/>
          <w:szCs w:val="28"/>
        </w:rPr>
        <w:t>, договоров (соглашений) о предоставлении муниципальных гарантий;</w:t>
      </w:r>
    </w:p>
    <w:p w:rsidR="002F4E21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0FD7">
        <w:rPr>
          <w:sz w:val="28"/>
          <w:szCs w:val="28"/>
        </w:rPr>
        <w:t>1.7. Контроль в сфере закупок осуществляется в отношении следующих объектов контроля: муниципальных заказчиков, муниципальных бюджетных учреждений, контрактных служб, контрактных управляющих,</w:t>
      </w:r>
      <w:r>
        <w:rPr>
          <w:sz w:val="28"/>
          <w:szCs w:val="28"/>
        </w:rPr>
        <w:t xml:space="preserve"> комиссий по осуществлению закупок и их членов, </w:t>
      </w:r>
      <w:r w:rsidRPr="00300FD7">
        <w:rPr>
          <w:sz w:val="28"/>
          <w:szCs w:val="28"/>
        </w:rPr>
        <w:t xml:space="preserve">уполномоченного органа, </w:t>
      </w:r>
      <w:r>
        <w:rPr>
          <w:sz w:val="28"/>
          <w:szCs w:val="28"/>
        </w:rPr>
        <w:t xml:space="preserve">уполномоченного учреждения, специализированных организаций, </w:t>
      </w:r>
      <w:r w:rsidRPr="00300FD7">
        <w:rPr>
          <w:sz w:val="28"/>
          <w:szCs w:val="28"/>
        </w:rPr>
        <w:t>осуществляющих действия, направленные на осуществление закупок товаров, работ, услуг для муниципальных нужд в соответствии с Федеральным законом о контрактной системе.</w:t>
      </w:r>
    </w:p>
    <w:p w:rsidR="002F4E21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0FD7">
        <w:rPr>
          <w:sz w:val="28"/>
          <w:szCs w:val="28"/>
        </w:rPr>
        <w:t xml:space="preserve">1.8. Контрольная деятельность подразделяется на плановую и внеплановую и осуществляется посредством проведения плановых и внеплановых проверок, а также проведения в рамках полномочий по внутреннему финансовому контролю в сфере бюджетных правоотношений плановых и внеплановых ревизий и обследований (далее - контрольные мероприятия). Проверки подразделяются на выездные и камеральные, а также встречные проверки, проводимые в рамках выездных и (или) камеральных проверок. Обследования могут проводиться в рамках камеральных и выездных проверок (ревизий) или как самостоятельное мероприятие. </w:t>
      </w:r>
    </w:p>
    <w:p w:rsidR="002F4E21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0FD7">
        <w:rPr>
          <w:sz w:val="28"/>
          <w:szCs w:val="28"/>
        </w:rPr>
        <w:t xml:space="preserve">1.9. Плановые контрольные мероприятия проводятся в соответствии с планом контрольной деятельности (контрольных мероприятий), утверждаемым руководителем органа финансового контроля. Внеплановые контрольные </w:t>
      </w:r>
      <w:r w:rsidRPr="00300FD7">
        <w:rPr>
          <w:sz w:val="28"/>
          <w:szCs w:val="28"/>
        </w:rPr>
        <w:lastRenderedPageBreak/>
        <w:t>мероприятия проводятся на основании поручени</w:t>
      </w:r>
      <w:r>
        <w:rPr>
          <w:sz w:val="28"/>
          <w:szCs w:val="28"/>
        </w:rPr>
        <w:t>я</w:t>
      </w:r>
      <w:r w:rsidRPr="00300FD7">
        <w:rPr>
          <w:sz w:val="28"/>
          <w:szCs w:val="28"/>
        </w:rPr>
        <w:t xml:space="preserve"> Главы </w:t>
      </w:r>
      <w:r>
        <w:rPr>
          <w:sz w:val="28"/>
          <w:szCs w:val="28"/>
        </w:rPr>
        <w:t xml:space="preserve">Петраковского сельсовета, </w:t>
      </w:r>
      <w:r w:rsidRPr="00300FD7">
        <w:rPr>
          <w:sz w:val="28"/>
          <w:szCs w:val="28"/>
        </w:rPr>
        <w:t>поступлени</w:t>
      </w:r>
      <w:r>
        <w:rPr>
          <w:sz w:val="28"/>
          <w:szCs w:val="28"/>
        </w:rPr>
        <w:t xml:space="preserve">я </w:t>
      </w:r>
      <w:r w:rsidRPr="00300FD7">
        <w:rPr>
          <w:sz w:val="28"/>
          <w:szCs w:val="28"/>
        </w:rPr>
        <w:t xml:space="preserve">мотивированных обращений руководителей структурных подразделений </w:t>
      </w:r>
      <w:r>
        <w:rPr>
          <w:sz w:val="28"/>
          <w:szCs w:val="28"/>
        </w:rPr>
        <w:t>а</w:t>
      </w:r>
      <w:r w:rsidRPr="00300FD7">
        <w:rPr>
          <w:sz w:val="28"/>
          <w:szCs w:val="28"/>
        </w:rPr>
        <w:t xml:space="preserve">дминистрации – главных распорядителей средств </w:t>
      </w:r>
      <w:r>
        <w:rPr>
          <w:sz w:val="28"/>
          <w:szCs w:val="28"/>
        </w:rPr>
        <w:t xml:space="preserve">бюджет Петраковского сельсовета </w:t>
      </w:r>
      <w:r w:rsidRPr="00300FD7">
        <w:rPr>
          <w:sz w:val="28"/>
          <w:szCs w:val="28"/>
        </w:rPr>
        <w:t>, обращений (поручений, требований) правоохранительных органов, депутатских запросов.</w:t>
      </w:r>
    </w:p>
    <w:p w:rsidR="002F4E21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0FD7">
        <w:rPr>
          <w:sz w:val="28"/>
          <w:szCs w:val="28"/>
        </w:rPr>
        <w:t>1.10. При осуществлении контрольной деятельности в отношении расходов, связанных с осуществлением закупок для обеспечения муниципальных нужд, в рамках одного контрольного мероприятия могут быть реализованы полномочия, предусмотренные пунктом 1.4 настоящего Порядка.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0FD7">
        <w:rPr>
          <w:sz w:val="28"/>
          <w:szCs w:val="28"/>
        </w:rPr>
        <w:t xml:space="preserve">1.11. Порядок осуществления контрольных мероприятий, сроки и последовательность действий (процедур), требования к оформлению и формам документов, составляемых при осуществлении контрольной деятельности, устанавливается административным регламентом исполнения функции </w:t>
      </w:r>
      <w:r>
        <w:rPr>
          <w:sz w:val="28"/>
          <w:szCs w:val="28"/>
        </w:rPr>
        <w:t xml:space="preserve">по </w:t>
      </w:r>
      <w:r w:rsidRPr="00300FD7">
        <w:rPr>
          <w:sz w:val="28"/>
          <w:szCs w:val="28"/>
        </w:rPr>
        <w:t>внутренне</w:t>
      </w:r>
      <w:r>
        <w:rPr>
          <w:sz w:val="28"/>
          <w:szCs w:val="28"/>
        </w:rPr>
        <w:t>му</w:t>
      </w:r>
      <w:r w:rsidRPr="00300FD7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му</w:t>
      </w:r>
      <w:r w:rsidRPr="00300FD7">
        <w:rPr>
          <w:sz w:val="28"/>
          <w:szCs w:val="28"/>
        </w:rPr>
        <w:t xml:space="preserve"> финансово</w:t>
      </w:r>
      <w:r>
        <w:rPr>
          <w:sz w:val="28"/>
          <w:szCs w:val="28"/>
        </w:rPr>
        <w:t>му</w:t>
      </w:r>
      <w:r w:rsidRPr="00300FD7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ю</w:t>
      </w:r>
      <w:r w:rsidRPr="00300FD7">
        <w:rPr>
          <w:sz w:val="28"/>
          <w:szCs w:val="28"/>
        </w:rPr>
        <w:t xml:space="preserve"> (далее – административный регламент) в соответствии с требованиями настоящего </w:t>
      </w:r>
      <w:r w:rsidRPr="0090753E">
        <w:rPr>
          <w:sz w:val="28"/>
          <w:szCs w:val="28"/>
        </w:rPr>
        <w:t>Порядка. 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rStyle w:val="aa"/>
          <w:sz w:val="28"/>
          <w:szCs w:val="28"/>
        </w:rPr>
        <w:t>2.Должностные лица, осуществляющие контрольную деятельность, их права, обязанности и ответственность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2.1. Должностными лицами, осуществляющими контрольную деятельность, являются: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а) руководитель органа финансового контроля;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б) иные муниципальные служащие органа финансового контроля уполномоченные на проведение (участие в проведении) контрольных мероприятий в соответствии с </w:t>
      </w:r>
      <w:r>
        <w:rPr>
          <w:sz w:val="28"/>
          <w:szCs w:val="28"/>
        </w:rPr>
        <w:t>распоряжением администрации</w:t>
      </w:r>
      <w:r w:rsidRPr="0090753E">
        <w:rPr>
          <w:sz w:val="28"/>
          <w:szCs w:val="28"/>
        </w:rPr>
        <w:t xml:space="preserve"> и (или) включаемые в состав проверочной (ревизионной) группы.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2.2. Должностные лица, указанные в пункте 2.1 настоящего Порядка, имеют право: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а) запрашивать и получать на основании мотивированного запроса в письменной форме информацию, документы и материалы, объяснения в письменной и устной формах, необходимые для проведения контрольных мероприятий;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б) при осуществлении выездных проверок (ревизий) беспрепятственно по предъявлении служебных удостоверений, удостоверений на проведение выездной проверки (ревизии) и копии </w:t>
      </w:r>
      <w:r>
        <w:rPr>
          <w:sz w:val="28"/>
          <w:szCs w:val="28"/>
        </w:rPr>
        <w:t xml:space="preserve">распоряжения   </w:t>
      </w:r>
      <w:r w:rsidRPr="0090753E">
        <w:rPr>
          <w:sz w:val="28"/>
          <w:szCs w:val="28"/>
        </w:rPr>
        <w:t xml:space="preserve"> о проведении выездной проверки (ревизии) посещать помещения и территории, которые занимают лица, в отношении которых осуществляется проверка (ревизия), требовать предъявления поставленных товаров, результатов выполненных работ, оказанных услуг;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в) проводить экспертизы, необходимые при проведении контрольных мероприятий, и (или) привлекать независимых экспертов для проведения таких экспертиз; </w:t>
      </w:r>
    </w:p>
    <w:p w:rsidR="002F4E21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г) выдавать представления, предписания об устранении выявленных нарушений в случаях, предусмотренных законодательством Российской Федерации в соответствии с настоящим Порядком; </w:t>
      </w:r>
      <w:r w:rsidRPr="0090753E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90753E">
        <w:rPr>
          <w:sz w:val="28"/>
          <w:szCs w:val="28"/>
        </w:rPr>
        <w:t xml:space="preserve">д) направлять уведомления о применении бюджетных мер принуждения в </w:t>
      </w:r>
      <w:r w:rsidRPr="0090753E">
        <w:rPr>
          <w:sz w:val="28"/>
          <w:szCs w:val="28"/>
        </w:rPr>
        <w:lastRenderedPageBreak/>
        <w:t xml:space="preserve">случаях, предусмотренных бюджетным законодательством Российской Федерации; </w:t>
      </w:r>
    </w:p>
    <w:p w:rsidR="002F4E21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осуществлять производство по делам об административных правонарушениях и принимать меры по их предотвращению;</w:t>
      </w:r>
    </w:p>
    <w:p w:rsidR="002F4E21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обращаться в суд, арбитражный суд с исками о признании осуществленных закупок недействительными в соответствии с Гражданским кодексом Российской Федерации.</w:t>
      </w:r>
    </w:p>
    <w:p w:rsidR="002F4E21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Администрация Петраковского сельсовета вправе: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 обращаться в суд с исковыми заявлениями о возмещении ущерба, причиненного муниципальному образованию нарушением бюджетного законодательства Российской Федерации и иных нормативных правовых актов, регулирующих бюджетные правоотношения.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90753E">
        <w:rPr>
          <w:sz w:val="28"/>
          <w:szCs w:val="28"/>
        </w:rPr>
        <w:t xml:space="preserve">. Должностные лица, указанные в пункте 2.1 настоящего Порядка, обязаны: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а) своевременно и в полной мере исполнять полномочия по предупреждению, выявлению и пресечению нарушений в установленной сфере деятельности;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б) соблюдать требования нормативных правовых актов в установленной сфере деятельности;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в) проводить контрольные мероприятия в соответствии с </w:t>
      </w:r>
      <w:r>
        <w:rPr>
          <w:sz w:val="28"/>
          <w:szCs w:val="28"/>
        </w:rPr>
        <w:t>распоряжением администрации Петраковского сельсовета</w:t>
      </w:r>
      <w:r w:rsidRPr="0090753E">
        <w:rPr>
          <w:sz w:val="28"/>
          <w:szCs w:val="28"/>
        </w:rPr>
        <w:t xml:space="preserve">;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г) знакомить руководителя или уполномоченное должностное лицо объекта контроля (далее - представитель объекта контроля) с копией </w:t>
      </w:r>
      <w:r>
        <w:rPr>
          <w:sz w:val="28"/>
          <w:szCs w:val="28"/>
        </w:rPr>
        <w:t xml:space="preserve">распоряжения </w:t>
      </w:r>
      <w:r w:rsidRPr="0090753E">
        <w:rPr>
          <w:sz w:val="28"/>
          <w:szCs w:val="28"/>
        </w:rPr>
        <w:t xml:space="preserve">и удостоверением на проведение выездной проверки (ревизии), с </w:t>
      </w:r>
      <w:r>
        <w:rPr>
          <w:sz w:val="28"/>
          <w:szCs w:val="28"/>
        </w:rPr>
        <w:t>распоряжением</w:t>
      </w:r>
      <w:r w:rsidRPr="0090753E">
        <w:rPr>
          <w:sz w:val="28"/>
          <w:szCs w:val="28"/>
        </w:rPr>
        <w:t xml:space="preserve"> о приостановлении, возобновлении и продлении срока проведения проверки (ревизии), об изменении состава проверочной (ревизионной) группы, а также с результатами контрольных мероприятий (актами и заключениями); </w:t>
      </w:r>
    </w:p>
    <w:p w:rsidR="002F4E21" w:rsidRPr="00A336CA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д) 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</w:t>
      </w:r>
      <w:r>
        <w:rPr>
          <w:sz w:val="28"/>
          <w:szCs w:val="28"/>
        </w:rPr>
        <w:t>,</w:t>
      </w:r>
      <w:r w:rsidRPr="0090753E">
        <w:rPr>
          <w:sz w:val="28"/>
          <w:szCs w:val="28"/>
        </w:rPr>
        <w:t xml:space="preserve"> документы</w:t>
      </w:r>
      <w:r>
        <w:rPr>
          <w:sz w:val="28"/>
          <w:szCs w:val="28"/>
        </w:rPr>
        <w:t xml:space="preserve"> и иные материалы</w:t>
      </w:r>
      <w:r w:rsidRPr="0090753E">
        <w:rPr>
          <w:sz w:val="28"/>
          <w:szCs w:val="28"/>
        </w:rPr>
        <w:t>, подтверждающие такой факт</w:t>
      </w:r>
      <w:r>
        <w:rPr>
          <w:sz w:val="28"/>
          <w:szCs w:val="28"/>
        </w:rPr>
        <w:t>, в течение трех рабочих дней с даты выявления такого факта</w:t>
      </w:r>
      <w:r w:rsidRPr="0090753E">
        <w:rPr>
          <w:sz w:val="28"/>
          <w:szCs w:val="28"/>
        </w:rPr>
        <w:t>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F9178E">
        <w:rPr>
          <w:sz w:val="28"/>
          <w:szCs w:val="28"/>
        </w:rPr>
        <w:t>Должностные лица, осуществляемые контрольную деятельность, за решения, действия (бездействия), принимаемые (осуществляемые) в процессе осуществления контрольной деятельности, несут ответственность в соответствии с законодательством Российской Федерации.</w:t>
      </w:r>
    </w:p>
    <w:p w:rsidR="002F4E21" w:rsidRPr="00F9178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rStyle w:val="aa"/>
          <w:sz w:val="28"/>
          <w:szCs w:val="28"/>
        </w:rPr>
        <w:t>3.Требования к планированию контрольной деятельности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3.1. Планирование контрольной деятельности осуществляется путем составления и утверждения плана контрольных мероприятий на календарный год.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План контрольных мероприятий (изменения в него) утверждается </w:t>
      </w:r>
      <w:r>
        <w:rPr>
          <w:sz w:val="28"/>
          <w:szCs w:val="28"/>
        </w:rPr>
        <w:t>распоряжением администрации Петраковского сельсовета</w:t>
      </w:r>
      <w:r w:rsidRPr="0090753E">
        <w:rPr>
          <w:sz w:val="28"/>
          <w:szCs w:val="28"/>
        </w:rPr>
        <w:t>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План контрольных мероприятий подлежит утверждению до начала соответствующего календарного года.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3.2. В плане контрольных мероприятий устанавливаются конкретные объекты контроля, проверяемый период при проведении последующего контроля, </w:t>
      </w:r>
      <w:r w:rsidRPr="0090753E">
        <w:rPr>
          <w:sz w:val="28"/>
          <w:szCs w:val="28"/>
        </w:rPr>
        <w:lastRenderedPageBreak/>
        <w:t>форма контрольного мероприятия, дата (месяц) проведения контрольного мероприятия, ответственные исполнители.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3.3. Составление плана контрольных мероприятий осуществляется с соблюдением следующих условий: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- обеспечение равномерности нагрузки на должностные лица, осуществляющие контрольные мероприятия;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- необходимость выделения резерва времени для выполнения внеплановых контрольных мероприятий, определяемого на основании данных о внеплановых контрольных мероприятиях, осуществленных в предыдущие годы.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3.4. Отбор контрольных мероприятий осуществляется исходя из следующих критериев: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а) существенность и значимость мероприятий, осуществляемых объектами контроля, в отношении которых предполагается проведение финансового контроля, и (или) направления и объемов бюджетных расходов;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б) оценка состояния внутреннего финансового контроля в отношении объекта контроля, полученная органом финансового контроля в результате проведения анализа осуществления главными администраторами бюджетных средств внутреннего финансового контроля и внутреннего финансового аудита;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в) длительность периода, прошедшего с момента проведения идентичного контрольного мероприятия органом муниципального финансового контроля (в случае, если указанный период превышает 3 года, данный критерий имеет наивысший приоритет);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г) наличие информации о наличии признаков нарушений, поступившая от органов Федерального казначейства, главных распорядителей, главных администраторов средств бюджет района, а также выявленная по результатам анализа данных единой информационной системы в сфере закупок.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3.5.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rStyle w:val="aa"/>
          <w:sz w:val="28"/>
          <w:szCs w:val="28"/>
        </w:rPr>
        <w:t>4.Требования к проведению контрольных мероприятий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4.1. 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контрольного мероприятия.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4.2. В целях подготовки контрольного мероприятия (за исключением обследования) составляется программа. Программа контрольного мероприятия должна содержать указание на форму контрольного мероприятия (проверка, ревизия), тему контрольного мероприятия и наименование объекта контроля, перечень основных вопросов, подлежащих изучению в ходе контрольного мероприятия, а также определять необходимость привлечения экспертов.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4.3. Программа контрольного мероприятия (внесение изменений в нее) </w:t>
      </w:r>
      <w:r w:rsidRPr="00F9178E">
        <w:rPr>
          <w:sz w:val="28"/>
          <w:szCs w:val="28"/>
        </w:rPr>
        <w:t xml:space="preserve">утверждается Главой </w:t>
      </w:r>
      <w:r>
        <w:rPr>
          <w:sz w:val="28"/>
          <w:szCs w:val="28"/>
        </w:rPr>
        <w:t>Петраковского сельсовета</w:t>
      </w:r>
      <w:r w:rsidRPr="0090753E">
        <w:rPr>
          <w:sz w:val="28"/>
          <w:szCs w:val="28"/>
        </w:rPr>
        <w:t>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4.4. Решение о назначении контрольного мероприятия принимается </w:t>
      </w:r>
      <w:r>
        <w:rPr>
          <w:sz w:val="28"/>
          <w:szCs w:val="28"/>
        </w:rPr>
        <w:t>администрацией Петраковского сельсовета</w:t>
      </w:r>
      <w:r w:rsidRPr="0090753E">
        <w:rPr>
          <w:sz w:val="28"/>
          <w:szCs w:val="28"/>
        </w:rPr>
        <w:t xml:space="preserve">. Контрольное мероприятие проводится на основании </w:t>
      </w:r>
      <w:r>
        <w:rPr>
          <w:sz w:val="28"/>
          <w:szCs w:val="28"/>
        </w:rPr>
        <w:t xml:space="preserve">распоряжения </w:t>
      </w:r>
      <w:r w:rsidRPr="0090753E">
        <w:rPr>
          <w:sz w:val="28"/>
          <w:szCs w:val="28"/>
        </w:rPr>
        <w:t xml:space="preserve">о его назначении (за исключением обследования, проводимого в рамках камеральных и выездных проверок, </w:t>
      </w:r>
      <w:r w:rsidRPr="0090753E">
        <w:rPr>
          <w:sz w:val="28"/>
          <w:szCs w:val="28"/>
        </w:rPr>
        <w:lastRenderedPageBreak/>
        <w:t>ревизий), в котором указывается наименование объекта контроля, проверяемый период при последующем контроле, тема контрольного мероприятия, основание проведения контрольного мероприятия,</w:t>
      </w:r>
      <w:r>
        <w:rPr>
          <w:sz w:val="28"/>
          <w:szCs w:val="28"/>
        </w:rPr>
        <w:t xml:space="preserve"> </w:t>
      </w:r>
      <w:r w:rsidRPr="00F9178E">
        <w:rPr>
          <w:sz w:val="28"/>
          <w:szCs w:val="28"/>
        </w:rPr>
        <w:t>метод осуществления, вид контрольного мероприятия, состав должностных лиц, уполномоченных на проведение контрольного меропр</w:t>
      </w:r>
      <w:r w:rsidRPr="0090753E">
        <w:rPr>
          <w:sz w:val="28"/>
          <w:szCs w:val="28"/>
        </w:rPr>
        <w:t xml:space="preserve">иятия, срок проведения контрольного мероприятия, срок составления акта (при назначении выездной проверки, ревизии).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4.5. Решение о приостановлении проведения контрольного мероприятия принимается </w:t>
      </w:r>
      <w:r>
        <w:rPr>
          <w:sz w:val="28"/>
          <w:szCs w:val="28"/>
        </w:rPr>
        <w:t>Главой Петраковского сельсовета</w:t>
      </w:r>
      <w:r w:rsidRPr="0090753E">
        <w:rPr>
          <w:sz w:val="28"/>
          <w:szCs w:val="28"/>
        </w:rPr>
        <w:t xml:space="preserve"> на основании мотивированного обращения руководителя проверочной (ревизионной) группы в соответствии с настоящим Порядком. На время приостановления проведения контрольного мероприятия течение его срока прерывается.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Решение о приостановлении (возобновлении) проведения контрольного мероприятия оформляется </w:t>
      </w:r>
      <w:r>
        <w:rPr>
          <w:sz w:val="28"/>
          <w:szCs w:val="28"/>
        </w:rPr>
        <w:t>распоряжением администрации Петраковского сельсовета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4.6. Запросы органа финансового контроля о представлении информации, документов и материалов, акты проверок и ревизий, заключения, подготовленные по результатам проведенных обследований, извещения о приостановлении (возобновлении) выездной проверки (ревизии),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способом, свидетельствующим о дате его получения адресатом</w:t>
      </w:r>
      <w:r>
        <w:rPr>
          <w:sz w:val="28"/>
          <w:szCs w:val="28"/>
        </w:rPr>
        <w:t>, в том числе с применением автоматизированных информационных систем</w:t>
      </w:r>
      <w:r w:rsidRPr="0090753E">
        <w:rPr>
          <w:sz w:val="28"/>
          <w:szCs w:val="28"/>
        </w:rPr>
        <w:t>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Срок представления информации, документов и материалов устанавливается в запросе и исчисляется с даты</w:t>
      </w:r>
      <w:r>
        <w:rPr>
          <w:sz w:val="28"/>
          <w:szCs w:val="28"/>
        </w:rPr>
        <w:t xml:space="preserve">  </w:t>
      </w:r>
      <w:r w:rsidRPr="0090753E">
        <w:rPr>
          <w:sz w:val="28"/>
          <w:szCs w:val="28"/>
        </w:rPr>
        <w:t>получения запроса. При этом такой срок составляет не менее 3 рабочих дней.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4.7. Документы, материалы и информация, необходимые для проведения контрольных мероприятий, представляются объектами контроля в подлиннике или копиях, заверенных руководителем (должностным лицом, уполномоченным руководителем), а финансовые документы, кроме того</w:t>
      </w:r>
      <w:r>
        <w:rPr>
          <w:sz w:val="28"/>
          <w:szCs w:val="28"/>
        </w:rPr>
        <w:t xml:space="preserve"> - подписью главного бухгалтера, в установленном порядке.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4.8. Все документы, составляемые должностными лицами проверочной (ревизионной) группы в рамках контрольного мероприятия, приобщаются к материалам контрольного мероприятия, учитываются и хранятся в установленном порядке, в том числе с применением автоматизированной информационной системы.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4.9. В рамках камеральных или выездных проверок (ревизий) могут проводиться встречные проверки. При проведении встречных проверок проводятся контрольные мероприятия в целях установления и (или) подтверждения фактов, связанных с деятельностью объекта контроля.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Лица и организации, в отношении которых проводится встречная проверка, обязаны представить по запросу (требованию) должностных лиц, проводящих </w:t>
      </w:r>
      <w:r w:rsidRPr="0090753E">
        <w:rPr>
          <w:sz w:val="28"/>
          <w:szCs w:val="28"/>
        </w:rPr>
        <w:lastRenderedPageBreak/>
        <w:t xml:space="preserve">контрольное мероприятие, информацию, документы и материалы, относящиеся к тематике проверки (ревизии).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Встречные проверки назначаются и проводятся в порядке, установленном для камеральных или выездных проверок (ревизий) соответственно. Срок проведения встречных проверок не может превышать 20 рабочих дней. Результаты встречной проверки оформляются актом, который прилагается к материалам выездной или камеральной проверки (ревизии) соответственно. </w:t>
      </w:r>
      <w:r>
        <w:rPr>
          <w:sz w:val="28"/>
          <w:szCs w:val="28"/>
        </w:rPr>
        <w:t>По результатам встречной проверки меры принуждения к объекту встречной проверки не применяются.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rStyle w:val="aa"/>
          <w:sz w:val="28"/>
          <w:szCs w:val="28"/>
        </w:rPr>
        <w:t>4.10. Проведение обследования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4.10.1. При проведении обследования осуществляются анализ и оценка состояния сферы деятельности объекта контроля, определенной </w:t>
      </w:r>
      <w:r>
        <w:rPr>
          <w:sz w:val="28"/>
          <w:szCs w:val="28"/>
        </w:rPr>
        <w:t>распоряжением администрации Петраковсмкого сельсовета</w:t>
      </w:r>
      <w:r w:rsidRPr="0090753E">
        <w:rPr>
          <w:sz w:val="28"/>
          <w:szCs w:val="28"/>
        </w:rPr>
        <w:t>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4.10.2. Обследование (за исключением обследования, проводимого в рамках камеральных и выездных проверок, ревизий) проводится в порядке и сроки, установленные для выездных проверок (ревизий).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4.10.3. При проведении обследования могут проводиться исследования и экспертизы с использованием фото-, видео- и аудиотехники, а также иных видов техники и приборов, в том числе измерительных приборов.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4.10.4. По результатам проведения обследования оформляется заключение, которое подписывается должностным лицом, проводившим контрольное мероприятие, не позднее последнего дня срока проведения обследования. Заключение в течение 3 рабочих дней со дня его подписания вручается (направляется) представителю объекта контроля в соответствии с п.4. настоящего Порядка.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4.10.5. Заключение и иные материалы обследования подлежат рассмотрению </w:t>
      </w:r>
      <w:r>
        <w:rPr>
          <w:sz w:val="28"/>
          <w:szCs w:val="28"/>
        </w:rPr>
        <w:t xml:space="preserve">Главой Петраковского сельсовета </w:t>
      </w:r>
      <w:r w:rsidRPr="0090753E">
        <w:rPr>
          <w:sz w:val="28"/>
          <w:szCs w:val="28"/>
        </w:rPr>
        <w:t>в течение 15 рабочих дней со дня подписания заключения. По итогам рассмотрения заключения, подготовленного по результатам проведения обследования, руководитель органа финансового контроля может назначить проведение выездной проверки (ревизии), если в результате обследования выявлены факты, содержащие признаки нарушения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rStyle w:val="aa"/>
          <w:sz w:val="28"/>
          <w:szCs w:val="28"/>
        </w:rPr>
        <w:t>4.11. Проведение камеральной проверки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4.11.1. Камеральная проверка проводится по месту нахождения органа финансового контроля, в том числе на основании бюджетной (бухгалтерской) отчетности и иных документов, представленных по запросам</w:t>
      </w:r>
      <w:r>
        <w:rPr>
          <w:sz w:val="28"/>
          <w:szCs w:val="28"/>
        </w:rPr>
        <w:t xml:space="preserve"> уполномоченных должностных лиц</w:t>
      </w:r>
      <w:r w:rsidRPr="0090753E">
        <w:rPr>
          <w:sz w:val="28"/>
          <w:szCs w:val="28"/>
        </w:rPr>
        <w:t>, а также информации, документов и материалов, полученных в ходе встречных проверок.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4.11.2. Камеральная проверка проводится в течение 30 рабочих дней со дня получения от объекта контроля информации, документов и материалов, представленных по запросу органа финансового контроля.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4.11.3. При проведении камеральной проверки в срок ее проведения не засчитываются периоды времени с даты отправки запроса органа финансового контроля до даты представления информации, документов и материалов объектом </w:t>
      </w:r>
      <w:r w:rsidRPr="0090753E">
        <w:rPr>
          <w:sz w:val="28"/>
          <w:szCs w:val="28"/>
        </w:rPr>
        <w:lastRenderedPageBreak/>
        <w:t>проверки, а также времени, в течение которого проводится встречная проверка и (или) обследование.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4.11.4. При проведении камеральной проверки по решению руководителя проверочной группы может быть проведено обследование.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4.11.5. По результатам камеральной проверки оформляется акт, который подписывается должностными лицами проверочной группы</w:t>
      </w:r>
      <w:r>
        <w:rPr>
          <w:sz w:val="28"/>
          <w:szCs w:val="28"/>
        </w:rPr>
        <w:t>,</w:t>
      </w:r>
      <w:r w:rsidRPr="0090753E">
        <w:rPr>
          <w:sz w:val="28"/>
          <w:szCs w:val="28"/>
        </w:rPr>
        <w:t xml:space="preserve"> не позднее последнего дня срока проведения камеральной проверки.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4.11.6. Акт камеральной проверки в течение 3 рабочих дней со дня его подписания вручается (направляется) представителю объекта контроля в соответствии с пунктом 4.6 настоящего Порядка.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4.11.7. Объект контроля вправе представить письменные возражения на акт, оформленный по результатам камеральной проверки, в течение 5 рабочих дней со дня получения акта. Письменные возражения объекта контроля проверки приобщаются к материалам проверки.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На письменные возражения объекта контроля в течение 5 рабочих дней руководителем проверочной группы дается письменное заключение, которое вручается (направляется) представителю объекта контроля в соответствии с п. 4.6 настоящего Порядка. Письменные возражения объекта контроля и заключение на него прилагаются к материалам проверки.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4.11.8. Материалы камеральной проверки подлежат рассмотрению </w:t>
      </w:r>
      <w:r>
        <w:rPr>
          <w:sz w:val="28"/>
          <w:szCs w:val="28"/>
        </w:rPr>
        <w:t>Пет</w:t>
      </w:r>
      <w:r w:rsidRPr="0090753E">
        <w:rPr>
          <w:sz w:val="28"/>
          <w:szCs w:val="28"/>
        </w:rPr>
        <w:t xml:space="preserve"> в течение 15 рабочих дней со дня подписания акта.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4.11.9. По результатам рассмотрения акта и иных материалов камеральной проверки </w:t>
      </w:r>
      <w:r>
        <w:rPr>
          <w:sz w:val="28"/>
          <w:szCs w:val="28"/>
        </w:rPr>
        <w:t xml:space="preserve">Глава Петраковского сельсовета </w:t>
      </w:r>
      <w:r w:rsidRPr="0090753E">
        <w:rPr>
          <w:sz w:val="28"/>
          <w:szCs w:val="28"/>
        </w:rPr>
        <w:t xml:space="preserve">принимает решение: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а) о применении мер принуждения, к которым относятся представления, предписания, и уведомления о применении бюджетных мер принуждения, направляемые объекту контроля в соответствии с законодательством Российской Федерации;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б) об отсутствии оснований для применения мер принуждения;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в) о проведении выездной проверки (ревизии).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4.12. Проведение выездной проверки (ревизии)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4.12.1. Выездная проверка (ревизия) проводится по месту нахождения объекта контроля.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4.12.2. Срок проведения выездной проверки (ревизии) составляет </w:t>
      </w:r>
      <w:r>
        <w:rPr>
          <w:sz w:val="28"/>
          <w:szCs w:val="28"/>
        </w:rPr>
        <w:t>не более 30 рабочих дней со дня её начала</w:t>
      </w:r>
      <w:r w:rsidRPr="0090753E">
        <w:rPr>
          <w:sz w:val="28"/>
          <w:szCs w:val="28"/>
        </w:rPr>
        <w:t xml:space="preserve">.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Петраковского сельсовета</w:t>
      </w:r>
      <w:r w:rsidRPr="0090753E">
        <w:rPr>
          <w:sz w:val="28"/>
          <w:szCs w:val="28"/>
        </w:rPr>
        <w:t xml:space="preserve"> может продлить срок проведения выездной проверки (ревизии) на основании мотивированного обращения руководителя проверочной (ревизионной) группы, но не более чем на </w:t>
      </w:r>
      <w:r>
        <w:rPr>
          <w:sz w:val="28"/>
          <w:szCs w:val="28"/>
        </w:rPr>
        <w:t>20</w:t>
      </w:r>
      <w:r w:rsidRPr="0090753E">
        <w:rPr>
          <w:sz w:val="28"/>
          <w:szCs w:val="28"/>
        </w:rPr>
        <w:t xml:space="preserve"> рабочих дней.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4.12.3. На право проведения выездной проверки (ревизии) должностным лицам проверочной (ревизионной) группы руководителем органа финансового контроля выдается удостоверение на проведение выездной проверки (ревизии). </w:t>
      </w:r>
    </w:p>
    <w:p w:rsidR="002F4E21" w:rsidRPr="00502DF1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2DF1">
        <w:rPr>
          <w:sz w:val="28"/>
          <w:szCs w:val="28"/>
        </w:rPr>
        <w:t>4.12.4. При проведении выездной проверки (ревизии) по решению Главы Петраковского сельсовета может быть проведено обследование. По результатам обследования оформляется заключение, которое прилагается к материалам выездной проверки (ревизии).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2DF1">
        <w:rPr>
          <w:sz w:val="28"/>
          <w:szCs w:val="28"/>
        </w:rPr>
        <w:lastRenderedPageBreak/>
        <w:t>4.12.5. На основании мотивированного обращения руководителя</w:t>
      </w:r>
      <w:r w:rsidRPr="0090753E">
        <w:rPr>
          <w:sz w:val="28"/>
          <w:szCs w:val="28"/>
        </w:rPr>
        <w:t xml:space="preserve"> проверочной (ревизионной) группы </w:t>
      </w:r>
      <w:r>
        <w:rPr>
          <w:sz w:val="28"/>
          <w:szCs w:val="28"/>
        </w:rPr>
        <w:t xml:space="preserve">Глава Петраковского сельсовета </w:t>
      </w:r>
      <w:r w:rsidRPr="0090753E">
        <w:rPr>
          <w:sz w:val="28"/>
          <w:szCs w:val="28"/>
        </w:rPr>
        <w:t xml:space="preserve">может назначить проведение встречной проверки.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4.12.6. В ходе выездной проверки (ревизии) проводятся контрольные действия по документальному и фактическому изучению деятельности объекта контроля. Контрольные действия по документальному изучению проводятся в отношении финансовых, бухгалтерских, отчетных документов, документов о планировании и осуществлении закупок и иных документов объекта контроля, а также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 и осуществления других действий по контролю.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4.12.7. По фактам непредставления или несвоевременного представления должностными лицами объектов контроля информации, документов и материалов, запрошенных при проведении выездной проверки (ревизии), руководитель проверочной (ревизионной) группы составляет соответствующий акт.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4.12.8. В случае обнаружения подделок, подлогов, хищений, злоупотреблений и при необходимости пресечения данных противоправных действий руководитель проверочной (ревизионной) группы изымает необходимые документы и материалы с учетом ограничений, установленных законодательством Российской Федерации, составляет и оставляет объекту контроля акт изъятия и копии или опись изъятых документов в соответствующих делах, а в случае обнаружения данных, указывающих на признаки состава преступления, опечатывает кассы, кассовые и служебные помещения, склады и архивы.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4.12.9. Проведение выездной проверки (ревизии) может быть приостановлено </w:t>
      </w:r>
      <w:r>
        <w:rPr>
          <w:sz w:val="28"/>
          <w:szCs w:val="28"/>
        </w:rPr>
        <w:t>Главой Петраковского сельсовета</w:t>
      </w:r>
      <w:r w:rsidRPr="0090753E">
        <w:rPr>
          <w:sz w:val="28"/>
          <w:szCs w:val="28"/>
        </w:rPr>
        <w:t xml:space="preserve"> на основании мотивированного обращения руководителя проверочной (ревизионной) группы: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а) на период проведения встречной проверки и (или) обследования;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б) при отсутствии или неудовлетворительном состоянии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в) на период организации и проведения экспертиз;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г) на период исполнения запросов, направленных в компетентные государственные органы;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д) в случае непредставления объектом контроля информации, документов и материалов, и (или) представления неполного комплекта истребуемой информации, документов и материалов, и (или) воспрепятствования проведению </w:t>
      </w:r>
      <w:r w:rsidRPr="0090753E">
        <w:rPr>
          <w:sz w:val="28"/>
          <w:szCs w:val="28"/>
        </w:rPr>
        <w:lastRenderedPageBreak/>
        <w:t xml:space="preserve">контрольного мероприятия, и (или) уклонения от проведения контрольного мероприятия;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е) при необходимости обследования имущества и (или) документов, находящихся не по месту нахождения объекта контроля.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4.12.10. Объект контроля должен быть письменно извещен о приостановлении проведения проверки (ревизии) и о причинах приостановления в течение 3 рабочих дней со дня его принятия.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4.12.11. Орган финансового контроля принимает меры по устранению препятствий в проведении выездной проверки (ревизии), предусмотренные законодательством Российской Федерации и способствующие возобновлению проведения выездной проверки (ревизии).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4.12.12. Выездная проверка (ревизия) возобновляется в течение 3 рабочих дней со дня получения сведений об устранении причин приостановления выездной проверки (ревизии) с письменным уведомлением объекта контроля.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4.12.13. После окончания контрольных действий результаты выездной проверки (ревизии) оформляются актом. Акт должен быть составлен и подписан должностными лицами проверочной (ревизионной) группы по результатам проверки - в течение 5 рабочих дней, по результатам ревизии -в течение 10 рабочих дней, исчисляемых со дня, следующего за днем окончания срока проведения контрольного мероприятия, указанного в приказе о его назначении.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4.12.14. К акту выездной проверки (ревизии) (за исключением акта встречной проверки и заключения, подготовленного по результатам проведения обследования) прилагаются предметы и документы, результаты экспертиз (исследований), фото-, видео- и аудиоматериалы, полученные в ходе проведения контрольных мероприятий.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4.12.15. Акт выездной проверки (ревизии) в течение 2 рабочих дней со дня его подписания вручается (направляется) представителю объекта контроля в соответствии с настоящим Порядком.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4.12.16. Объект контроля вправе представить письменные возражения на акт выездной проверки (ревизии) в течение 5 рабочих дней со дня его получения. На письменные возражения объекта контроля в течение 5 рабочих дней руководителем проверочной (ревизионной) группы дается письменное заключение, которое вручается (направляется) представителю объекта контроля в соответствии с п. 4.6 настоящего Порядка. Письменные возражения объекта контроля и заключение на него прилагаются к материалам выездной проверки (ревизии).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4.12.17. Акт и иные материалы выездной проверки (ревизии) подлежат рассмотрению </w:t>
      </w:r>
      <w:r w:rsidRPr="00F9178E">
        <w:rPr>
          <w:sz w:val="28"/>
          <w:szCs w:val="28"/>
        </w:rPr>
        <w:t xml:space="preserve">Главой </w:t>
      </w:r>
      <w:r>
        <w:rPr>
          <w:sz w:val="28"/>
          <w:szCs w:val="28"/>
        </w:rPr>
        <w:t>Петраковского сельсовета</w:t>
      </w:r>
      <w:r w:rsidRPr="0090753E">
        <w:rPr>
          <w:sz w:val="28"/>
          <w:szCs w:val="28"/>
        </w:rPr>
        <w:t xml:space="preserve"> в течение 20 рабочих дней со дня подписания акта.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4.12.18. По результатам рассмотрения акта и иных материалов выездной проверки (ревизии) </w:t>
      </w:r>
      <w:r>
        <w:rPr>
          <w:sz w:val="28"/>
          <w:szCs w:val="28"/>
        </w:rPr>
        <w:t>Глава Петраковского сельсовета</w:t>
      </w:r>
      <w:r w:rsidRPr="0090753E">
        <w:rPr>
          <w:sz w:val="28"/>
          <w:szCs w:val="28"/>
        </w:rPr>
        <w:t xml:space="preserve"> принимает решение: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а) о применении мер принуждения;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б) об отсутствии оснований для применения мер принуждения;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в) о назначении внеплановой выездной проверки (ревизии) при представлении объектом контроля вместе с письменными возражениями </w:t>
      </w:r>
      <w:r w:rsidRPr="0090753E">
        <w:rPr>
          <w:sz w:val="28"/>
          <w:szCs w:val="28"/>
        </w:rPr>
        <w:lastRenderedPageBreak/>
        <w:t>дополнительных информации, документов и материалов, относящихся к проверяемому периоду, влияющих на выводы, сделанные по результатам выездной проверки (ревизии).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rStyle w:val="aa"/>
          <w:sz w:val="28"/>
          <w:szCs w:val="28"/>
        </w:rPr>
        <w:t>5.Реализация результатов проведения контрольных мероприятий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5.1. При осуществлении полномочий по внутреннему муниципальному финансовому контролю в сфере бюджетных правоотношений органа финансового контроля в случаях установления нарушения бюджетного законодательства Российской Федерации и иных нормативных правовых актов, регулирующих бюджетные правоотношения, направляет: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а) представления,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и требования о принятии мер по их устранению, а также устранению причин и условий таких нарушений;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б) предписания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и (или) о возмещении ущерба, причиненного такими нарушениями муниципальному образованию;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в) уведомления о применении бюджетных мер принуждения.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5.2. При осуществлении внутреннего муниципального финансового контроля в отношении закупок для обеспечения муниципальных нужд в случае установлении нарушений законодательства Российской Федерации и иных нормативных правовых актов о контрактной системе в сфере закупок орган финансового контроля направляет предписания об устранении таких нарушений. Указанные нарушения подлежат устранению в срок, установленный в предписании.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5.3. Порядок исполнения решения о применении бюджетных мер принуждения осуществляется в порядке, установленном органом финансового контроля.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2DF1">
        <w:rPr>
          <w:sz w:val="28"/>
          <w:szCs w:val="28"/>
        </w:rPr>
        <w:t>5.4. Предписания и представления подписываются Главой Петраковского сельсовета и вручаются (направляются) объекту контроля в течение 5 рабочих дней со дня принятия решения о применении мер принуждения в соответствии с пунктами 4.11.8, 4.11.9, 4.12.17, 4.12.18 настоящего Порядка.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5.5. Отмена представлений и предписаний осуществляется в судебном порядке.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5.6. Должностные лица, проводившие контрольные мероприятия, осуществляют контроль за исполнением объектами контроля представлений и предписаний. В случае неисполнения представления и (или) предписания органа финансового контроля применяет (ходатайствует перед Главой </w:t>
      </w:r>
      <w:r>
        <w:rPr>
          <w:sz w:val="28"/>
          <w:szCs w:val="28"/>
        </w:rPr>
        <w:t>Петраковского сельсовета</w:t>
      </w:r>
      <w:r w:rsidRPr="0090753E">
        <w:rPr>
          <w:sz w:val="28"/>
          <w:szCs w:val="28"/>
        </w:rPr>
        <w:t xml:space="preserve"> о применении) к лицу, не исполнившему такое представление и (или) предписание, меры ответственности в соответствии с законодательством Российской Федерации.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>5.7.</w:t>
      </w:r>
      <w:r>
        <w:rPr>
          <w:sz w:val="28"/>
          <w:szCs w:val="28"/>
        </w:rPr>
        <w:t xml:space="preserve"> </w:t>
      </w:r>
      <w:r w:rsidRPr="0090753E">
        <w:rPr>
          <w:sz w:val="28"/>
          <w:szCs w:val="28"/>
        </w:rPr>
        <w:t>При выявлении в ходе проведения контрольных мероприятий факта совершения объектами контроля действия (бездействия), содержащего признаки преступления</w:t>
      </w:r>
      <w:r>
        <w:rPr>
          <w:sz w:val="28"/>
          <w:szCs w:val="28"/>
        </w:rPr>
        <w:t>,</w:t>
      </w:r>
      <w:r w:rsidRPr="0090753E">
        <w:rPr>
          <w:sz w:val="28"/>
          <w:szCs w:val="28"/>
        </w:rPr>
        <w:t xml:space="preserve"> должностные лица органа финансового контроля направляют </w:t>
      </w:r>
      <w:r w:rsidRPr="0090753E">
        <w:rPr>
          <w:sz w:val="28"/>
          <w:szCs w:val="28"/>
        </w:rPr>
        <w:lastRenderedPageBreak/>
        <w:t>информацию о совершении указанных действий и подтверждающие такие факты материалы в правоохранительные органы.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rStyle w:val="aa"/>
          <w:sz w:val="28"/>
          <w:szCs w:val="28"/>
        </w:rPr>
        <w:t>6.Требования к составлению отчетности о результатах контрольной деятельности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6.1. В целях раскрытия информации о полноте и своевременности выполнения плана контрольных мероприятий за отчетный календарный год, обеспечения эффективности контрольной деятельности, а также анализа информации о результатах проведения контрольных мероприятий орган финансового контроля ежегодно составляет отчет о результатах контрольной деятельности (далее – отчетность).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6.2. В отчетности отражается информация о количестве контрольных мероприятий и результатах контрольных мероприятий в разбивке по формам и видам (наименованиям) контрольных мероприятий. 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К результатам контрольных мероприятий относятся: количество проверенных объектов контроля; объем проверенных средств бюджет </w:t>
      </w:r>
      <w:r>
        <w:rPr>
          <w:sz w:val="28"/>
          <w:szCs w:val="28"/>
        </w:rPr>
        <w:t>Петраковского сельсовета</w:t>
      </w:r>
      <w:r w:rsidRPr="0090753E">
        <w:rPr>
          <w:sz w:val="28"/>
          <w:szCs w:val="28"/>
        </w:rPr>
        <w:t xml:space="preserve">, сумма ущерба по видам нарушений в финансово-бюджетной сфере; количество представлений, предписаний и их исполнение в количественном и (или) денежном выражении (в т.ч. объем восстановленных (возмещенных) средств бюджет </w:t>
      </w:r>
      <w:r>
        <w:rPr>
          <w:sz w:val="28"/>
          <w:szCs w:val="28"/>
        </w:rPr>
        <w:t>Петраковского сельсовета</w:t>
      </w:r>
      <w:r w:rsidRPr="0090753E">
        <w:rPr>
          <w:sz w:val="28"/>
          <w:szCs w:val="28"/>
        </w:rPr>
        <w:t>); количество направленных и исполненных уведомлений о применении бюджетных мер принуждения; количество направленных и удовлетворенных жалоб (исков) на решения, действия (бездействия) должностных лиц органом финансового контроля, принятые в ходе их контрольной деятельности.</w:t>
      </w:r>
    </w:p>
    <w:p w:rsidR="002F4E21" w:rsidRPr="0090753E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6.3. Отчетность подписывается </w:t>
      </w:r>
      <w:r w:rsidRPr="00F9178E">
        <w:rPr>
          <w:sz w:val="28"/>
          <w:szCs w:val="28"/>
        </w:rPr>
        <w:t xml:space="preserve">Главой </w:t>
      </w:r>
      <w:r>
        <w:rPr>
          <w:sz w:val="28"/>
          <w:szCs w:val="28"/>
        </w:rPr>
        <w:t>Петраковского сельсовета</w:t>
      </w:r>
      <w:r w:rsidRPr="00F9178E">
        <w:rPr>
          <w:sz w:val="28"/>
          <w:szCs w:val="28"/>
        </w:rPr>
        <w:t>.</w:t>
      </w:r>
    </w:p>
    <w:p w:rsidR="002F4E21" w:rsidRPr="00300FD7" w:rsidRDefault="002F4E21" w:rsidP="002F4E2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753E">
        <w:rPr>
          <w:sz w:val="28"/>
          <w:szCs w:val="28"/>
        </w:rPr>
        <w:t xml:space="preserve">6.4. Информация о результатах проведения контрольных мероприятий размещается на официальном сайте администрации </w:t>
      </w:r>
      <w:r>
        <w:rPr>
          <w:sz w:val="28"/>
          <w:szCs w:val="28"/>
        </w:rPr>
        <w:t>Петраковского сельсовета</w:t>
      </w:r>
      <w:r w:rsidRPr="0090753E">
        <w:rPr>
          <w:sz w:val="28"/>
          <w:szCs w:val="28"/>
        </w:rPr>
        <w:t xml:space="preserve"> с подведомственной территорией в сети «Интернет», в порядке, установленном муниципальными правовыми актами, а также в единой информационной системе в сфере закупок в порядке, установленном законодательством Российской Федерации.</w:t>
      </w:r>
    </w:p>
    <w:p w:rsidR="002F4E21" w:rsidRPr="00300FD7" w:rsidRDefault="002F4E21" w:rsidP="002F4E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4E21" w:rsidRPr="00FE43CD" w:rsidRDefault="002F4E21" w:rsidP="002F4E21">
      <w:pPr>
        <w:tabs>
          <w:tab w:val="left" w:pos="772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F4E21" w:rsidRPr="002F4E21" w:rsidRDefault="002F4E21" w:rsidP="002F4E21">
      <w:p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</w:p>
    <w:sectPr w:rsidR="002F4E21" w:rsidRPr="002F4E21" w:rsidSect="00222693">
      <w:pgSz w:w="11907" w:h="16840" w:code="9"/>
      <w:pgMar w:top="1134" w:right="567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3E2" w:rsidRDefault="00F913E2" w:rsidP="00C81F5A">
      <w:pPr>
        <w:spacing w:after="0" w:line="240" w:lineRule="auto"/>
      </w:pPr>
      <w:r>
        <w:separator/>
      </w:r>
    </w:p>
  </w:endnote>
  <w:endnote w:type="continuationSeparator" w:id="1">
    <w:p w:rsidR="00F913E2" w:rsidRDefault="00F913E2" w:rsidP="00C8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3E2" w:rsidRDefault="00F913E2" w:rsidP="00C81F5A">
      <w:pPr>
        <w:spacing w:after="0" w:line="240" w:lineRule="auto"/>
      </w:pPr>
      <w:r>
        <w:separator/>
      </w:r>
    </w:p>
  </w:footnote>
  <w:footnote w:type="continuationSeparator" w:id="1">
    <w:p w:rsidR="00F913E2" w:rsidRDefault="00F913E2" w:rsidP="00C8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365952764"/>
      <w:docPartObj>
        <w:docPartGallery w:val="Page Numbers (Top of Page)"/>
        <w:docPartUnique/>
      </w:docPartObj>
    </w:sdtPr>
    <w:sdtContent>
      <w:p w:rsidR="00AB559F" w:rsidRPr="00367B04" w:rsidRDefault="00260B63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67B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24160E" w:rsidRPr="00367B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F4E21">
          <w:rPr>
            <w:rFonts w:ascii="Times New Roman" w:hAnsi="Times New Roman" w:cs="Times New Roman"/>
            <w:noProof/>
            <w:sz w:val="20"/>
            <w:szCs w:val="20"/>
          </w:rPr>
          <w:t>33</w:t>
        </w:r>
        <w:r w:rsidRPr="00367B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B559F" w:rsidRPr="00DC501E" w:rsidRDefault="00F913E2">
    <w:pPr>
      <w:pStyle w:val="a3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D25"/>
    <w:multiLevelType w:val="hybridMultilevel"/>
    <w:tmpl w:val="FF88B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640FA"/>
    <w:multiLevelType w:val="hybridMultilevel"/>
    <w:tmpl w:val="67AA7DF4"/>
    <w:lvl w:ilvl="0" w:tplc="50A06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0E6F"/>
    <w:rsid w:val="000610BA"/>
    <w:rsid w:val="000902EA"/>
    <w:rsid w:val="001F2A69"/>
    <w:rsid w:val="0024160E"/>
    <w:rsid w:val="00260B63"/>
    <w:rsid w:val="002C5DBF"/>
    <w:rsid w:val="002F4E21"/>
    <w:rsid w:val="00423665"/>
    <w:rsid w:val="009E5090"/>
    <w:rsid w:val="00B632F4"/>
    <w:rsid w:val="00BA30AB"/>
    <w:rsid w:val="00C64027"/>
    <w:rsid w:val="00C81F5A"/>
    <w:rsid w:val="00E002E7"/>
    <w:rsid w:val="00E0765B"/>
    <w:rsid w:val="00E90E6F"/>
    <w:rsid w:val="00EB1AF5"/>
    <w:rsid w:val="00F91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E6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90E6F"/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E90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C64027"/>
  </w:style>
  <w:style w:type="paragraph" w:styleId="a6">
    <w:name w:val="footer"/>
    <w:basedOn w:val="a"/>
    <w:link w:val="a7"/>
    <w:uiPriority w:val="99"/>
    <w:semiHidden/>
    <w:unhideWhenUsed/>
    <w:rsid w:val="00C64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64027"/>
  </w:style>
  <w:style w:type="paragraph" w:customStyle="1" w:styleId="formattexttopleveltext">
    <w:name w:val="formattext topleveltext"/>
    <w:basedOn w:val="a"/>
    <w:rsid w:val="009E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9E50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Без интервала1"/>
    <w:qFormat/>
    <w:rsid w:val="009E5090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8">
    <w:name w:val="Body Text"/>
    <w:basedOn w:val="a"/>
    <w:link w:val="a9"/>
    <w:rsid w:val="00E0765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E0765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link w:val="ConsPlusNormal0"/>
    <w:rsid w:val="00E076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0765B"/>
    <w:rPr>
      <w:rFonts w:ascii="Arial" w:eastAsia="Times New Roman" w:hAnsi="Arial" w:cs="Arial"/>
      <w:sz w:val="20"/>
      <w:szCs w:val="20"/>
    </w:rPr>
  </w:style>
  <w:style w:type="character" w:styleId="aa">
    <w:name w:val="Strong"/>
    <w:uiPriority w:val="22"/>
    <w:qFormat/>
    <w:rsid w:val="002F4E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4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6E20C02-1B12-465A-B64C-24AA9227000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47</Pages>
  <Words>13458</Words>
  <Characters>76714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KorchikON</dc:creator>
  <cp:keywords/>
  <dc:description/>
  <cp:lastModifiedBy>KorchikON</cp:lastModifiedBy>
  <cp:revision>8</cp:revision>
  <dcterms:created xsi:type="dcterms:W3CDTF">2023-02-28T00:37:00Z</dcterms:created>
  <dcterms:modified xsi:type="dcterms:W3CDTF">2023-03-03T04:31:00Z</dcterms:modified>
</cp:coreProperties>
</file>