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AAF" w:rsidRPr="00D94AAF" w:rsidRDefault="00D94AAF" w:rsidP="00D94AAF">
      <w:pPr>
        <w:shd w:val="clear" w:color="auto" w:fill="FFFFFF"/>
        <w:spacing w:after="0" w:line="187" w:lineRule="atLeast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В </w:t>
      </w:r>
      <w:proofErr w:type="spellStart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fldChar w:fldCharType="begin"/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instrText xml:space="preserve"> HYPERLINK "https://vk.com/sdk1969" </w:instrText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fldChar w:fldCharType="separate"/>
      </w:r>
      <w:r w:rsidRPr="00D94AAF">
        <w:rPr>
          <w:rFonts w:ascii="Arial" w:eastAsia="Times New Roman" w:hAnsi="Arial" w:cs="Arial"/>
          <w:color w:val="0000FF"/>
          <w:sz w:val="13"/>
          <w:lang w:eastAsia="ru-RU"/>
        </w:rPr>
        <w:t>Петраковском</w:t>
      </w:r>
      <w:proofErr w:type="spellEnd"/>
      <w:r w:rsidRPr="00D94AAF">
        <w:rPr>
          <w:rFonts w:ascii="Arial" w:eastAsia="Times New Roman" w:hAnsi="Arial" w:cs="Arial"/>
          <w:color w:val="0000FF"/>
          <w:sz w:val="13"/>
          <w:lang w:eastAsia="ru-RU"/>
        </w:rPr>
        <w:t xml:space="preserve"> сельском Доме культуры</w:t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fldChar w:fldCharType="end"/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существует кружок «Хозяюшка». Его название говорит само за себя. В основном женщины-рукодельницы вяжут крючком и спицами и принимают участие в различных акциях, например «Посылка солдату», и выставках.</w:t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>Мастерицы не только вяжут, но и устраивают себе праздничный досуг, проводят мероприятия: «День девочек», «Возраст спорту не помеха» и другие. В этом им помогают работники Дома культуры.</w:t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 xml:space="preserve">Недавно </w:t>
      </w:r>
      <w:proofErr w:type="spellStart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петраковские</w:t>
      </w:r>
      <w:proofErr w:type="spellEnd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«Хозяюшки» провели свою акцию — «Дари тепло». Женщины связали и подарили теплые </w:t>
      </w:r>
      <w:proofErr w:type="spellStart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следики</w:t>
      </w:r>
      <w:proofErr w:type="spellEnd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</w:t>
      </w:r>
      <w:proofErr w:type="spellStart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маломобильным</w:t>
      </w:r>
      <w:proofErr w:type="spellEnd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и пожилым односельчанам.</w:t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br/>
        <w:t xml:space="preserve">— Как талантливы наши женщины! Стремясь создавать </w:t>
      </w:r>
      <w:proofErr w:type="gramStart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прекрасное</w:t>
      </w:r>
      <w:proofErr w:type="gramEnd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 xml:space="preserve"> своими руками, они в каждую вещь вкладывают частицу доброй, любящей души. А мы сегодня можем не только любоваться работами наших мастериц, но и учиться замечательному виду рукоделия, чтобы продолжить традиции своих предков, — отметила заместитель главы </w:t>
      </w:r>
      <w:proofErr w:type="spellStart"/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fldChar w:fldCharType="begin"/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instrText xml:space="preserve"> HYPERLINK "https://vk.com/public217054196" </w:instrText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fldChar w:fldCharType="separate"/>
      </w:r>
      <w:r w:rsidRPr="00D94AAF">
        <w:rPr>
          <w:rFonts w:ascii="Arial" w:eastAsia="Times New Roman" w:hAnsi="Arial" w:cs="Arial"/>
          <w:color w:val="0000FF"/>
          <w:sz w:val="13"/>
          <w:lang w:eastAsia="ru-RU"/>
        </w:rPr>
        <w:t>Петраковского</w:t>
      </w:r>
      <w:proofErr w:type="spellEnd"/>
      <w:r w:rsidRPr="00D94AAF">
        <w:rPr>
          <w:rFonts w:ascii="Arial" w:eastAsia="Times New Roman" w:hAnsi="Arial" w:cs="Arial"/>
          <w:color w:val="0000FF"/>
          <w:sz w:val="13"/>
          <w:lang w:eastAsia="ru-RU"/>
        </w:rPr>
        <w:t xml:space="preserve"> сельсовета</w:t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fldChar w:fldCharType="end"/>
      </w:r>
      <w:r w:rsidRPr="00D94AAF">
        <w:rPr>
          <w:rFonts w:ascii="Arial" w:eastAsia="Times New Roman" w:hAnsi="Arial" w:cs="Arial"/>
          <w:color w:val="000000"/>
          <w:sz w:val="13"/>
          <w:szCs w:val="13"/>
          <w:lang w:eastAsia="ru-RU"/>
        </w:rPr>
        <w:t> Анна Шевцова.</w:t>
      </w:r>
    </w:p>
    <w:p w:rsidR="00D94AAF" w:rsidRPr="00D94AAF" w:rsidRDefault="00D94AAF" w:rsidP="00D94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750560" cy="4312920"/>
            <wp:effectExtent l="19050" t="0" r="2540" b="0"/>
            <wp:docPr id="1" name="Рисунок 1" descr="https://sun9-46.userapi.com/impg/fzULEgQcDwSQBK0a6Me4I9RtcEisXjoeoynOPQ/U3B14Nfu940.jpg?size=604x453&amp;quality=95&amp;sign=6fbd43852ebde89dd1a9889f24954a0d&amp;c_uniq_tag=5sTht_m82DIW17GNazTj1FMOdX99RLiAM07DxCpsfR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fzULEgQcDwSQBK0a6Me4I9RtcEisXjoeoynOPQ/U3B14Nfu940.jpg?size=604x453&amp;quality=95&amp;sign=6fbd43852ebde89dd1a9889f24954a0d&amp;c_uniq_tag=5sTht_m82DIW17GNazTj1FMOdX99RLiAM07DxCpsfRU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AF" w:rsidRPr="00D94AAF" w:rsidRDefault="00D94AAF" w:rsidP="00D94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lastRenderedPageBreak/>
        <w:drawing>
          <wp:inline distT="0" distB="0" distL="0" distR="0">
            <wp:extent cx="5750560" cy="4312920"/>
            <wp:effectExtent l="19050" t="0" r="2540" b="0"/>
            <wp:docPr id="2" name="Рисунок 2" descr="https://sun4-12.userapi.com/impg/ptWCwFt4onX-9inch6oE9v-U-MmxkHTqEWH-KQ/tqapjZIoGoM.jpg?size=604x453&amp;quality=95&amp;sign=b22308d8742d91f01d7f5222fe6f65af&amp;c_uniq_tag=F8C-S6hJNf7A0bWA8u9X_51UlTDPPn_rny7MRGnc-vI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4-12.userapi.com/impg/ptWCwFt4onX-9inch6oE9v-U-MmxkHTqEWH-KQ/tqapjZIoGoM.jpg?size=604x453&amp;quality=95&amp;sign=b22308d8742d91f01d7f5222fe6f65af&amp;c_uniq_tag=F8C-S6hJNf7A0bWA8u9X_51UlTDPPn_rny7MRGnc-vI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AF" w:rsidRPr="00D94AAF" w:rsidRDefault="00D94AAF" w:rsidP="00D94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lastRenderedPageBreak/>
        <w:drawing>
          <wp:inline distT="0" distB="0" distL="0" distR="0">
            <wp:extent cx="4312920" cy="5750560"/>
            <wp:effectExtent l="19050" t="0" r="0" b="0"/>
            <wp:docPr id="3" name="Рисунок 3" descr="https://sun9-1.userapi.com/impg/NbQfCENYgkxA9bQE4XS-xo4a6PxI6ElQJNorcQ/LJ0A6d_u11c.jpg?size=453x604&amp;quality=95&amp;sign=0f4c8f8e93aea1581b0d33786313cdde&amp;c_uniq_tag=Y2zRXaO1FjvFqs3XEHizbINnM17aBxv9oRP1CapnsAU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1.userapi.com/impg/NbQfCENYgkxA9bQE4XS-xo4a6PxI6ElQJNorcQ/LJ0A6d_u11c.jpg?size=453x604&amp;quality=95&amp;sign=0f4c8f8e93aea1581b0d33786313cdde&amp;c_uniq_tag=Y2zRXaO1FjvFqs3XEHizbINnM17aBxv9oRP1CapnsAU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75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AF" w:rsidRPr="00D94AAF" w:rsidRDefault="00D94AAF" w:rsidP="00D94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lastRenderedPageBreak/>
        <w:drawing>
          <wp:inline distT="0" distB="0" distL="0" distR="0">
            <wp:extent cx="5750560" cy="4312920"/>
            <wp:effectExtent l="19050" t="0" r="2540" b="0"/>
            <wp:docPr id="4" name="Рисунок 4" descr="https://sun9-88.userapi.com/impg/4WVwfrYuMhj66echY5BLidfWQNGZUDkBdge0rA/XOTll9au6LU.jpg?size=604x453&amp;quality=95&amp;sign=188c6a4950fd29c8e5ac61870acbf47f&amp;c_uniq_tag=CFVVmAwEjRmFCLi4s0uUwDKgg__syRYv1wBQS_OUpBs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8.userapi.com/impg/4WVwfrYuMhj66echY5BLidfWQNGZUDkBdge0rA/XOTll9au6LU.jpg?size=604x453&amp;quality=95&amp;sign=188c6a4950fd29c8e5ac61870acbf47f&amp;c_uniq_tag=CFVVmAwEjRmFCLi4s0uUwDKgg__syRYv1wBQS_OUpBs&amp;type=albu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AF" w:rsidRPr="00D94AAF" w:rsidRDefault="00D94AAF" w:rsidP="00D94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drawing>
          <wp:inline distT="0" distB="0" distL="0" distR="0">
            <wp:extent cx="5750560" cy="4312920"/>
            <wp:effectExtent l="19050" t="0" r="2540" b="0"/>
            <wp:docPr id="5" name="Рисунок 5" descr="https://sun9-25.userapi.com/impg/QRidbbg2wOw6tqROKkSuLAL3vmd_meedOFQPPQ/ruIey-sBKyg.jpg?size=604x453&amp;quality=95&amp;sign=33995812b130e21ff987bc65a6dfd8b3&amp;c_uniq_tag=J0I4jqoWxFUfCpbNe-T0I7DnQ-rqzND37XrtjY102H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25.userapi.com/impg/QRidbbg2wOw6tqROKkSuLAL3vmd_meedOFQPPQ/ruIey-sBKyg.jpg?size=604x453&amp;quality=95&amp;sign=33995812b130e21ff987bc65a6dfd8b3&amp;c_uniq_tag=J0I4jqoWxFUfCpbNe-T0I7DnQ-rqzND37XrtjY102H4&amp;type=albu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AAF" w:rsidRPr="00D94AAF" w:rsidRDefault="00D94AAF" w:rsidP="00D94A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1"/>
          <w:szCs w:val="1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1"/>
          <w:szCs w:val="11"/>
          <w:lang w:eastAsia="ru-RU"/>
        </w:rPr>
        <w:lastRenderedPageBreak/>
        <w:drawing>
          <wp:inline distT="0" distB="0" distL="0" distR="0">
            <wp:extent cx="4312920" cy="5750560"/>
            <wp:effectExtent l="19050" t="0" r="0" b="0"/>
            <wp:docPr id="6" name="Рисунок 6" descr="https://sun4-15.userapi.com/impg/phLUhZln-lEbNssx6gsErx5C132cXfgjHfLXxQ/Qk2ut4DOVWw.jpg?size=453x604&amp;quality=95&amp;sign=990740b2d98fc72f7f02d43620b05e86&amp;c_uniq_tag=5LtYaxRmXrELwBE0b-9Ym_djHlZYqcbO3U0ynro9Zq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15.userapi.com/impg/phLUhZln-lEbNssx6gsErx5C132cXfgjHfLXxQ/Qk2ut4DOVWw.jpg?size=453x604&amp;quality=95&amp;sign=990740b2d98fc72f7f02d43620b05e86&amp;c_uniq_tag=5LtYaxRmXrELwBE0b-9Ym_djHlZYqcbO3U0ynro9ZqM&amp;type=albu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575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F33" w:rsidRDefault="00D67F33"/>
    <w:sectPr w:rsidR="00D67F33" w:rsidSect="00D6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4AAF"/>
    <w:rsid w:val="00D67F33"/>
    <w:rsid w:val="00D9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94A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072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92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1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1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</Words>
  <Characters>876</Characters>
  <Application>Microsoft Office Word</Application>
  <DocSecurity>0</DocSecurity>
  <Lines>7</Lines>
  <Paragraphs>2</Paragraphs>
  <ScaleCrop>false</ScaleCrop>
  <Company>HP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tofk-5106@mail.ru</dc:creator>
  <cp:lastModifiedBy>tofk-5106@mail.ru</cp:lastModifiedBy>
  <cp:revision>1</cp:revision>
  <dcterms:created xsi:type="dcterms:W3CDTF">2023-01-30T08:24:00Z</dcterms:created>
  <dcterms:modified xsi:type="dcterms:W3CDTF">2023-01-30T08:27:00Z</dcterms:modified>
</cp:coreProperties>
</file>