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35C" w:rsidRPr="00B675A0" w:rsidRDefault="00E8035C" w:rsidP="00E8035C">
      <w:pPr>
        <w:rPr>
          <w:b/>
          <w:sz w:val="28"/>
          <w:szCs w:val="28"/>
        </w:rPr>
      </w:pPr>
    </w:p>
    <w:p w:rsidR="00E8035C" w:rsidRDefault="00E8035C" w:rsidP="001D30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  <w:r w:rsidR="001D307B">
        <w:rPr>
          <w:b/>
          <w:sz w:val="28"/>
          <w:szCs w:val="28"/>
        </w:rPr>
        <w:t xml:space="preserve"> ПЕТРАКОВСКОГО</w:t>
      </w:r>
      <w:r>
        <w:rPr>
          <w:b/>
          <w:sz w:val="28"/>
          <w:szCs w:val="28"/>
        </w:rPr>
        <w:t xml:space="preserve"> СЕЛЬСОВЕТА </w:t>
      </w:r>
    </w:p>
    <w:p w:rsidR="00E8035C" w:rsidRDefault="00A1367B" w:rsidP="00E803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ЗДВИНСКОГО РАЙОНА </w:t>
      </w:r>
      <w:r w:rsidR="00E8035C">
        <w:rPr>
          <w:b/>
          <w:sz w:val="28"/>
          <w:szCs w:val="28"/>
        </w:rPr>
        <w:t>НОВОСИБИРСКОЙ ОБЛАСТИ</w:t>
      </w:r>
    </w:p>
    <w:p w:rsidR="00E8035C" w:rsidRDefault="00BE0DBA" w:rsidP="00E803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="00E8035C">
        <w:rPr>
          <w:b/>
          <w:sz w:val="28"/>
          <w:szCs w:val="28"/>
        </w:rPr>
        <w:t xml:space="preserve"> созыва</w:t>
      </w:r>
    </w:p>
    <w:p w:rsidR="00E8035C" w:rsidRDefault="00E8035C" w:rsidP="00E8035C">
      <w:pPr>
        <w:jc w:val="center"/>
        <w:rPr>
          <w:sz w:val="28"/>
          <w:szCs w:val="28"/>
        </w:rPr>
      </w:pPr>
    </w:p>
    <w:p w:rsidR="00E8035C" w:rsidRDefault="00E8035C" w:rsidP="00E8035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E8035C" w:rsidRDefault="001D307B" w:rsidP="00E803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тридцать</w:t>
      </w:r>
      <w:r w:rsidR="004358AE">
        <w:rPr>
          <w:b/>
          <w:sz w:val="28"/>
          <w:szCs w:val="28"/>
        </w:rPr>
        <w:t xml:space="preserve"> второй</w:t>
      </w:r>
      <w:r w:rsidR="00BE0DBA">
        <w:rPr>
          <w:b/>
          <w:sz w:val="28"/>
          <w:szCs w:val="28"/>
        </w:rPr>
        <w:t xml:space="preserve"> </w:t>
      </w:r>
      <w:r w:rsidR="00E8035C">
        <w:rPr>
          <w:b/>
          <w:sz w:val="28"/>
          <w:szCs w:val="28"/>
        </w:rPr>
        <w:t>сессии</w:t>
      </w:r>
    </w:p>
    <w:p w:rsidR="00E8035C" w:rsidRDefault="00E8035C" w:rsidP="00E8035C">
      <w:pPr>
        <w:jc w:val="center"/>
        <w:rPr>
          <w:b/>
          <w:sz w:val="28"/>
          <w:szCs w:val="28"/>
        </w:rPr>
      </w:pPr>
    </w:p>
    <w:p w:rsidR="00E8035C" w:rsidRDefault="001D307B" w:rsidP="00BE0DBA">
      <w:pPr>
        <w:rPr>
          <w:sz w:val="28"/>
          <w:szCs w:val="28"/>
        </w:rPr>
      </w:pPr>
      <w:r>
        <w:rPr>
          <w:sz w:val="28"/>
          <w:szCs w:val="28"/>
        </w:rPr>
        <w:t xml:space="preserve">   31</w:t>
      </w:r>
      <w:r w:rsidR="00BE0DBA">
        <w:rPr>
          <w:sz w:val="28"/>
          <w:szCs w:val="28"/>
        </w:rPr>
        <w:t>.0</w:t>
      </w:r>
      <w:r w:rsidR="004358AE">
        <w:rPr>
          <w:sz w:val="28"/>
          <w:szCs w:val="28"/>
        </w:rPr>
        <w:t>8</w:t>
      </w:r>
      <w:r w:rsidR="00BE0DBA">
        <w:rPr>
          <w:sz w:val="28"/>
          <w:szCs w:val="28"/>
        </w:rPr>
        <w:t xml:space="preserve">.2022г.    </w:t>
      </w: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етраки</w:t>
      </w:r>
      <w:proofErr w:type="spellEnd"/>
      <w:r w:rsidR="00EF0C1E">
        <w:rPr>
          <w:sz w:val="28"/>
          <w:szCs w:val="28"/>
        </w:rPr>
        <w:t xml:space="preserve">                           № </w:t>
      </w:r>
      <w:r>
        <w:rPr>
          <w:sz w:val="28"/>
          <w:szCs w:val="28"/>
        </w:rPr>
        <w:t>2</w:t>
      </w:r>
    </w:p>
    <w:p w:rsidR="00E8035C" w:rsidRDefault="00E8035C" w:rsidP="00E8035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8035C" w:rsidRDefault="00E8035C" w:rsidP="00E8035C">
      <w:pPr>
        <w:pStyle w:val="a4"/>
        <w:ind w:firstLine="170"/>
        <w:jc w:val="left"/>
        <w:rPr>
          <w:rFonts w:ascii="Times New Roman" w:hAnsi="Times New Roman" w:cs="Times New Roman"/>
          <w:i w:val="0"/>
          <w:sz w:val="24"/>
          <w:szCs w:val="24"/>
        </w:rPr>
      </w:pPr>
    </w:p>
    <w:p w:rsidR="004A5ADA" w:rsidRPr="00216752" w:rsidRDefault="004A5ADA" w:rsidP="004A5ADA">
      <w:pPr>
        <w:shd w:val="clear" w:color="auto" w:fill="FFFFFF"/>
        <w:jc w:val="center"/>
        <w:rPr>
          <w:sz w:val="28"/>
          <w:szCs w:val="28"/>
        </w:rPr>
      </w:pPr>
      <w:r w:rsidRPr="00216752">
        <w:rPr>
          <w:sz w:val="28"/>
          <w:szCs w:val="28"/>
        </w:rPr>
        <w:t xml:space="preserve">О порядке и условиях предоставления лицам, замещающим </w:t>
      </w:r>
    </w:p>
    <w:p w:rsidR="004A5ADA" w:rsidRPr="00216752" w:rsidRDefault="004A5ADA" w:rsidP="004A5ADA">
      <w:pPr>
        <w:shd w:val="clear" w:color="auto" w:fill="FFFFFF"/>
        <w:jc w:val="center"/>
        <w:rPr>
          <w:sz w:val="28"/>
          <w:szCs w:val="28"/>
        </w:rPr>
      </w:pPr>
      <w:r w:rsidRPr="00216752">
        <w:rPr>
          <w:sz w:val="28"/>
          <w:szCs w:val="28"/>
        </w:rPr>
        <w:t xml:space="preserve">муниципальные должности, </w:t>
      </w:r>
      <w:proofErr w:type="gramStart"/>
      <w:r w:rsidRPr="00216752">
        <w:rPr>
          <w:sz w:val="28"/>
          <w:szCs w:val="28"/>
        </w:rPr>
        <w:t>действующим</w:t>
      </w:r>
      <w:proofErr w:type="gramEnd"/>
      <w:r w:rsidRPr="00216752">
        <w:rPr>
          <w:sz w:val="28"/>
          <w:szCs w:val="28"/>
        </w:rPr>
        <w:t xml:space="preserve"> на постоянной основе, органов</w:t>
      </w:r>
    </w:p>
    <w:p w:rsidR="004A5ADA" w:rsidRPr="00216752" w:rsidRDefault="004A5ADA" w:rsidP="004A5ADA">
      <w:pPr>
        <w:shd w:val="clear" w:color="auto" w:fill="FFFFFF"/>
        <w:jc w:val="center"/>
        <w:rPr>
          <w:sz w:val="28"/>
          <w:szCs w:val="28"/>
        </w:rPr>
      </w:pPr>
      <w:r w:rsidRPr="00216752">
        <w:rPr>
          <w:sz w:val="28"/>
          <w:szCs w:val="28"/>
        </w:rPr>
        <w:t xml:space="preserve">местного самоуправления  </w:t>
      </w:r>
      <w:r w:rsidR="001D307B">
        <w:rPr>
          <w:sz w:val="28"/>
          <w:szCs w:val="28"/>
        </w:rPr>
        <w:t>Петраковского</w:t>
      </w:r>
      <w:r w:rsidR="00A1367B">
        <w:rPr>
          <w:sz w:val="28"/>
          <w:szCs w:val="28"/>
        </w:rPr>
        <w:t xml:space="preserve"> сельсовета Здвинского района </w:t>
      </w:r>
      <w:r w:rsidRPr="00216752">
        <w:rPr>
          <w:sz w:val="28"/>
          <w:szCs w:val="28"/>
        </w:rPr>
        <w:t>Новосибирской области ежегодного основного оплачиваемого отпуска и ежегодного дополнительного оплачиваемого отпуска</w:t>
      </w:r>
    </w:p>
    <w:p w:rsidR="004A5ADA" w:rsidRPr="00216752" w:rsidRDefault="004A5ADA" w:rsidP="004A5ADA">
      <w:pPr>
        <w:shd w:val="clear" w:color="auto" w:fill="FFFFFF"/>
        <w:jc w:val="center"/>
        <w:rPr>
          <w:sz w:val="28"/>
          <w:szCs w:val="28"/>
        </w:rPr>
      </w:pPr>
    </w:p>
    <w:p w:rsidR="004A5ADA" w:rsidRPr="00216752" w:rsidRDefault="004A5ADA" w:rsidP="004A5ADA">
      <w:pPr>
        <w:shd w:val="clear" w:color="auto" w:fill="FFFFFF"/>
        <w:jc w:val="both"/>
        <w:rPr>
          <w:sz w:val="28"/>
          <w:szCs w:val="28"/>
        </w:rPr>
      </w:pPr>
      <w:r w:rsidRPr="00216752">
        <w:rPr>
          <w:sz w:val="28"/>
          <w:szCs w:val="28"/>
        </w:rPr>
        <w:t xml:space="preserve">     В соответствии со стать</w:t>
      </w:r>
      <w:r>
        <w:rPr>
          <w:sz w:val="28"/>
          <w:szCs w:val="28"/>
        </w:rPr>
        <w:t>ей</w:t>
      </w:r>
      <w:r w:rsidRPr="00216752">
        <w:rPr>
          <w:sz w:val="28"/>
          <w:szCs w:val="28"/>
        </w:rPr>
        <w:t xml:space="preserve"> </w:t>
      </w:r>
      <w:r>
        <w:rPr>
          <w:sz w:val="28"/>
          <w:szCs w:val="28"/>
        </w:rPr>
        <w:t>7 Закона Новосибирской области от 06.07.2018 года № 275-ОЗ «О гарантиях осуществления полномочий депутата представительного органа муниципального образования, члена выборного  органа местного самоуправления, выборного должностного лица местного самоуправления в Новосибирской области»</w:t>
      </w:r>
      <w:r w:rsidRPr="00216752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ст.20; </w:t>
      </w:r>
      <w:r w:rsidRPr="00216752">
        <w:rPr>
          <w:sz w:val="28"/>
          <w:szCs w:val="28"/>
        </w:rPr>
        <w:t>ст. 3</w:t>
      </w:r>
      <w:r>
        <w:rPr>
          <w:sz w:val="28"/>
          <w:szCs w:val="28"/>
        </w:rPr>
        <w:t>2.1</w:t>
      </w:r>
      <w:r w:rsidRPr="00216752">
        <w:rPr>
          <w:sz w:val="28"/>
          <w:szCs w:val="28"/>
        </w:rPr>
        <w:t xml:space="preserve"> Устава </w:t>
      </w:r>
      <w:r w:rsidR="001D307B">
        <w:rPr>
          <w:sz w:val="28"/>
          <w:szCs w:val="28"/>
        </w:rPr>
        <w:t>Петраковского</w:t>
      </w:r>
      <w:r w:rsidR="00A1367B">
        <w:rPr>
          <w:sz w:val="28"/>
          <w:szCs w:val="28"/>
        </w:rPr>
        <w:t xml:space="preserve"> сельсовета Здвинского района </w:t>
      </w:r>
      <w:r w:rsidRPr="00216752">
        <w:rPr>
          <w:sz w:val="28"/>
          <w:szCs w:val="28"/>
        </w:rPr>
        <w:t>Новосибирской области Совет депутатов</w:t>
      </w:r>
    </w:p>
    <w:p w:rsidR="004A5ADA" w:rsidRPr="00216752" w:rsidRDefault="004A5ADA" w:rsidP="004A5ADA">
      <w:pPr>
        <w:shd w:val="clear" w:color="auto" w:fill="FFFFFF"/>
        <w:jc w:val="both"/>
        <w:rPr>
          <w:sz w:val="28"/>
          <w:szCs w:val="28"/>
        </w:rPr>
      </w:pPr>
      <w:r w:rsidRPr="00216752">
        <w:rPr>
          <w:b/>
          <w:sz w:val="28"/>
          <w:szCs w:val="28"/>
        </w:rPr>
        <w:t xml:space="preserve">    </w:t>
      </w:r>
      <w:r w:rsidRPr="00216752">
        <w:rPr>
          <w:b/>
          <w:sz w:val="28"/>
          <w:szCs w:val="28"/>
        </w:rPr>
        <w:tab/>
        <w:t xml:space="preserve"> РЕШИЛ:</w:t>
      </w:r>
    </w:p>
    <w:p w:rsidR="004A5ADA" w:rsidRPr="00216752" w:rsidRDefault="004A5ADA" w:rsidP="004A5ADA">
      <w:pPr>
        <w:jc w:val="both"/>
        <w:rPr>
          <w:sz w:val="28"/>
          <w:szCs w:val="28"/>
        </w:rPr>
      </w:pPr>
      <w:r w:rsidRPr="00216752">
        <w:rPr>
          <w:sz w:val="28"/>
          <w:szCs w:val="28"/>
        </w:rPr>
        <w:t xml:space="preserve">    </w:t>
      </w:r>
      <w:r w:rsidRPr="00216752">
        <w:rPr>
          <w:sz w:val="28"/>
          <w:szCs w:val="28"/>
        </w:rPr>
        <w:tab/>
        <w:t xml:space="preserve"> 1. Утвердить порядок и условия предоставления лицам, замещающим муниципальные должности, действующим на постоянной основе, органов местного самоуправления </w:t>
      </w:r>
      <w:r w:rsidR="001D307B">
        <w:rPr>
          <w:sz w:val="28"/>
          <w:szCs w:val="28"/>
        </w:rPr>
        <w:t>Петраковского</w:t>
      </w:r>
      <w:r w:rsidR="00A1367B">
        <w:rPr>
          <w:sz w:val="28"/>
          <w:szCs w:val="28"/>
        </w:rPr>
        <w:t xml:space="preserve"> сельсовета Здвинского района </w:t>
      </w:r>
      <w:r w:rsidRPr="00216752">
        <w:rPr>
          <w:sz w:val="28"/>
          <w:szCs w:val="28"/>
        </w:rPr>
        <w:t>Новосибирской области ежегодного основного оплачиваемого отпуска и ежегодного дополнительного оплачиваемого отпуска согласно приложению.</w:t>
      </w:r>
    </w:p>
    <w:p w:rsidR="004A5ADA" w:rsidRDefault="004A5ADA" w:rsidP="004A5ADA">
      <w:pPr>
        <w:jc w:val="both"/>
        <w:rPr>
          <w:sz w:val="28"/>
          <w:szCs w:val="28"/>
        </w:rPr>
      </w:pPr>
      <w:r w:rsidRPr="00216752">
        <w:rPr>
          <w:sz w:val="28"/>
          <w:szCs w:val="28"/>
        </w:rPr>
        <w:t xml:space="preserve">   </w:t>
      </w:r>
      <w:r w:rsidRPr="00216752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2</w:t>
      </w:r>
      <w:r w:rsidRPr="00216752">
        <w:rPr>
          <w:sz w:val="28"/>
          <w:szCs w:val="28"/>
        </w:rPr>
        <w:t>. Настоящее решение вступает в силу со дня его принятия.</w:t>
      </w:r>
    </w:p>
    <w:p w:rsidR="004A5ADA" w:rsidRDefault="004A5ADA" w:rsidP="004A5ADA">
      <w:pPr>
        <w:jc w:val="both"/>
        <w:rPr>
          <w:sz w:val="28"/>
          <w:szCs w:val="28"/>
        </w:rPr>
      </w:pPr>
    </w:p>
    <w:p w:rsidR="004358AE" w:rsidRPr="00212D0C" w:rsidRDefault="004358AE" w:rsidP="00DE258D">
      <w:pPr>
        <w:jc w:val="both"/>
        <w:rPr>
          <w:color w:val="000000"/>
          <w:sz w:val="28"/>
          <w:szCs w:val="28"/>
        </w:rPr>
      </w:pPr>
    </w:p>
    <w:p w:rsidR="00E8035C" w:rsidRDefault="00E8035C" w:rsidP="00E803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53CD" w:rsidRDefault="00FC53CD" w:rsidP="00B675A0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C53CD" w:rsidRDefault="00FC53CD" w:rsidP="00E803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8035C" w:rsidRDefault="00E8035C" w:rsidP="00BE0DB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</w:t>
      </w:r>
      <w:r w:rsidR="00BE0DB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Глава </w:t>
      </w:r>
      <w:r w:rsidR="001D307B">
        <w:rPr>
          <w:sz w:val="28"/>
          <w:szCs w:val="28"/>
        </w:rPr>
        <w:t>Петраковского</w:t>
      </w:r>
      <w:r w:rsidR="00BE0D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 </w:t>
      </w:r>
      <w:r w:rsidR="001D307B">
        <w:rPr>
          <w:sz w:val="28"/>
          <w:szCs w:val="28"/>
        </w:rPr>
        <w:t>Петраковского</w:t>
      </w:r>
      <w:r w:rsidR="00BE0DB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="00BE0DB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1D307B">
        <w:rPr>
          <w:sz w:val="28"/>
          <w:szCs w:val="28"/>
        </w:rPr>
        <w:t xml:space="preserve">                      </w:t>
      </w:r>
      <w:r w:rsidR="00A1367B">
        <w:rPr>
          <w:sz w:val="28"/>
          <w:szCs w:val="28"/>
        </w:rPr>
        <w:t xml:space="preserve">Здвинского района </w:t>
      </w:r>
    </w:p>
    <w:p w:rsidR="003B3F0C" w:rsidRDefault="00A1367B" w:rsidP="00B846BE">
      <w:pPr>
        <w:tabs>
          <w:tab w:val="left" w:pos="6300"/>
        </w:tabs>
        <w:rPr>
          <w:sz w:val="28"/>
          <w:szCs w:val="28"/>
        </w:rPr>
      </w:pPr>
      <w:r>
        <w:rPr>
          <w:sz w:val="28"/>
          <w:szCs w:val="28"/>
        </w:rPr>
        <w:t xml:space="preserve">Здвинского района </w:t>
      </w:r>
      <w:r w:rsidR="001D307B">
        <w:rPr>
          <w:sz w:val="28"/>
          <w:szCs w:val="28"/>
        </w:rPr>
        <w:t xml:space="preserve">                                       Новосибирской области</w:t>
      </w:r>
    </w:p>
    <w:p w:rsidR="00E8035C" w:rsidRDefault="00E8035C" w:rsidP="00B846BE">
      <w:pPr>
        <w:tabs>
          <w:tab w:val="left" w:pos="6300"/>
        </w:tabs>
        <w:rPr>
          <w:sz w:val="28"/>
          <w:szCs w:val="28"/>
        </w:rPr>
      </w:pPr>
      <w:r>
        <w:rPr>
          <w:sz w:val="28"/>
          <w:szCs w:val="28"/>
        </w:rPr>
        <w:t>Новосибирск</w:t>
      </w:r>
      <w:r w:rsidR="00B846BE">
        <w:rPr>
          <w:sz w:val="28"/>
          <w:szCs w:val="28"/>
        </w:rPr>
        <w:t>ой области</w:t>
      </w:r>
      <w:r w:rsidR="00B846BE">
        <w:rPr>
          <w:sz w:val="28"/>
          <w:szCs w:val="28"/>
        </w:rPr>
        <w:tab/>
      </w:r>
    </w:p>
    <w:p w:rsidR="005B5442" w:rsidRDefault="001D307B" w:rsidP="00B846BE">
      <w:pPr>
        <w:tabs>
          <w:tab w:val="left" w:pos="63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_______________З.А.Таршина</w:t>
      </w:r>
      <w:proofErr w:type="spellEnd"/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______________С.А.Кошелев</w:t>
      </w:r>
      <w:proofErr w:type="spellEnd"/>
    </w:p>
    <w:p w:rsidR="00D579E5" w:rsidRDefault="00EC397B"/>
    <w:p w:rsidR="004A5ADA" w:rsidRDefault="004A5ADA"/>
    <w:p w:rsidR="004A5ADA" w:rsidRDefault="004A5ADA"/>
    <w:p w:rsidR="00A1367B" w:rsidRDefault="00A1367B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1D307B" w:rsidRDefault="001D307B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1D307B" w:rsidRDefault="001D307B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1D307B" w:rsidRDefault="001D307B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4A5ADA" w:rsidRDefault="004A5ADA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21675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4A5ADA" w:rsidRDefault="004A5ADA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216752">
        <w:rPr>
          <w:rFonts w:ascii="Times New Roman" w:hAnsi="Times New Roman"/>
          <w:sz w:val="28"/>
          <w:szCs w:val="28"/>
        </w:rPr>
        <w:t xml:space="preserve">к решению </w:t>
      </w:r>
      <w:r>
        <w:rPr>
          <w:rFonts w:ascii="Times New Roman" w:hAnsi="Times New Roman"/>
          <w:sz w:val="28"/>
          <w:szCs w:val="28"/>
        </w:rPr>
        <w:t xml:space="preserve"> сессии </w:t>
      </w:r>
      <w:r w:rsidRPr="00216752">
        <w:rPr>
          <w:rFonts w:ascii="Times New Roman" w:hAnsi="Times New Roman"/>
          <w:sz w:val="28"/>
          <w:szCs w:val="28"/>
        </w:rPr>
        <w:t xml:space="preserve">Совета депутатов </w:t>
      </w:r>
    </w:p>
    <w:p w:rsidR="00A1367B" w:rsidRDefault="001D307B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Петраковского</w:t>
      </w:r>
      <w:r w:rsidR="00A1367B">
        <w:rPr>
          <w:rFonts w:ascii="Times New Roman" w:hAnsi="Times New Roman"/>
          <w:sz w:val="28"/>
          <w:szCs w:val="28"/>
        </w:rPr>
        <w:t xml:space="preserve"> сельсовета </w:t>
      </w:r>
    </w:p>
    <w:p w:rsidR="004A5ADA" w:rsidRDefault="00A1367B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Здвинского района </w:t>
      </w:r>
      <w:r w:rsidR="004A5ADA" w:rsidRPr="00216752">
        <w:rPr>
          <w:rFonts w:ascii="Times New Roman" w:hAnsi="Times New Roman"/>
          <w:sz w:val="28"/>
          <w:szCs w:val="28"/>
        </w:rPr>
        <w:t>Новосибирской области</w:t>
      </w:r>
    </w:p>
    <w:p w:rsidR="004A5ADA" w:rsidRPr="00216752" w:rsidRDefault="001D307B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шестого</w:t>
      </w:r>
      <w:r w:rsidR="004A5ADA">
        <w:rPr>
          <w:rFonts w:ascii="Times New Roman" w:hAnsi="Times New Roman"/>
          <w:sz w:val="28"/>
          <w:szCs w:val="28"/>
        </w:rPr>
        <w:t xml:space="preserve"> созыва</w:t>
      </w:r>
      <w:r w:rsidR="004A5ADA" w:rsidRPr="00216752">
        <w:rPr>
          <w:rFonts w:ascii="Times New Roman" w:hAnsi="Times New Roman"/>
          <w:sz w:val="28"/>
          <w:szCs w:val="28"/>
        </w:rPr>
        <w:t xml:space="preserve"> </w:t>
      </w:r>
    </w:p>
    <w:p w:rsidR="004A5ADA" w:rsidRPr="00216752" w:rsidRDefault="004A5ADA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216752">
        <w:rPr>
          <w:rFonts w:ascii="Times New Roman" w:hAnsi="Times New Roman"/>
          <w:sz w:val="28"/>
          <w:szCs w:val="28"/>
        </w:rPr>
        <w:t xml:space="preserve">от </w:t>
      </w:r>
      <w:r w:rsidR="001D307B">
        <w:rPr>
          <w:rFonts w:ascii="Times New Roman" w:hAnsi="Times New Roman"/>
          <w:sz w:val="28"/>
          <w:szCs w:val="28"/>
        </w:rPr>
        <w:t>31.08</w:t>
      </w:r>
      <w:r w:rsidRPr="0021675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 w:rsidRPr="00216752">
        <w:rPr>
          <w:rFonts w:ascii="Times New Roman" w:hAnsi="Times New Roman"/>
          <w:sz w:val="28"/>
          <w:szCs w:val="28"/>
        </w:rPr>
        <w:t xml:space="preserve"> № </w:t>
      </w:r>
      <w:r w:rsidR="001D307B">
        <w:rPr>
          <w:rFonts w:ascii="Times New Roman" w:hAnsi="Times New Roman"/>
          <w:sz w:val="28"/>
          <w:szCs w:val="28"/>
        </w:rPr>
        <w:t>2</w:t>
      </w:r>
    </w:p>
    <w:p w:rsidR="004A5ADA" w:rsidRPr="00216752" w:rsidRDefault="004A5ADA" w:rsidP="004A5ADA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4A5ADA" w:rsidRPr="00216752" w:rsidRDefault="004A5ADA" w:rsidP="004A5ADA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16752">
        <w:rPr>
          <w:rFonts w:ascii="Times New Roman" w:hAnsi="Times New Roman"/>
          <w:b/>
          <w:sz w:val="28"/>
          <w:szCs w:val="28"/>
        </w:rPr>
        <w:t xml:space="preserve">Порядок и условия предоставления лицам, замещающим муниципальные должности, действующим на постоянной основе, органов местного самоуправления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C397B">
        <w:rPr>
          <w:rFonts w:ascii="Times New Roman" w:hAnsi="Times New Roman"/>
          <w:b/>
          <w:sz w:val="28"/>
          <w:szCs w:val="28"/>
        </w:rPr>
        <w:t>Петраковского</w:t>
      </w:r>
      <w:r w:rsidR="00A1367B">
        <w:rPr>
          <w:rFonts w:ascii="Times New Roman" w:hAnsi="Times New Roman"/>
          <w:b/>
          <w:sz w:val="28"/>
          <w:szCs w:val="28"/>
        </w:rPr>
        <w:t xml:space="preserve"> сельсовета Здвинского района </w:t>
      </w:r>
      <w:r w:rsidRPr="00216752">
        <w:rPr>
          <w:rFonts w:ascii="Times New Roman" w:hAnsi="Times New Roman"/>
          <w:b/>
          <w:sz w:val="28"/>
          <w:szCs w:val="28"/>
        </w:rPr>
        <w:t>Новосибирской области ежегодного основного оплачиваемого отпуска и ежегодного дополнительного оплачиваемого отпуска</w:t>
      </w:r>
    </w:p>
    <w:p w:rsidR="004A5ADA" w:rsidRPr="00216752" w:rsidRDefault="004A5ADA" w:rsidP="004A5ADA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4A5ADA" w:rsidRDefault="004A5ADA" w:rsidP="004A5AD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16752">
        <w:rPr>
          <w:rFonts w:ascii="Times New Roman" w:hAnsi="Times New Roman" w:cs="Times New Roman"/>
          <w:sz w:val="28"/>
          <w:szCs w:val="28"/>
        </w:rPr>
        <w:t xml:space="preserve">    </w:t>
      </w:r>
      <w:r w:rsidRPr="00216752">
        <w:rPr>
          <w:rFonts w:ascii="Times New Roman" w:hAnsi="Times New Roman" w:cs="Times New Roman"/>
          <w:sz w:val="28"/>
          <w:szCs w:val="28"/>
        </w:rPr>
        <w:tab/>
        <w:t xml:space="preserve"> 1.1. Лицам, замещающим муниципальные должности, действующим на постоянной основе органов местного </w:t>
      </w:r>
      <w:r w:rsidRPr="007A658A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EC397B">
        <w:rPr>
          <w:rFonts w:ascii="Times New Roman" w:hAnsi="Times New Roman" w:cs="Times New Roman"/>
          <w:sz w:val="28"/>
          <w:szCs w:val="28"/>
        </w:rPr>
        <w:t>Петраковского</w:t>
      </w:r>
      <w:r w:rsidR="00A1367B">
        <w:rPr>
          <w:rFonts w:ascii="Times New Roman" w:hAnsi="Times New Roman" w:cs="Times New Roman"/>
          <w:sz w:val="28"/>
          <w:szCs w:val="28"/>
        </w:rPr>
        <w:t xml:space="preserve"> сельсовета Здвинского района </w:t>
      </w:r>
      <w:r w:rsidRPr="00216752">
        <w:rPr>
          <w:rFonts w:ascii="Times New Roman" w:hAnsi="Times New Roman" w:cs="Times New Roman"/>
          <w:sz w:val="28"/>
          <w:szCs w:val="28"/>
        </w:rPr>
        <w:t>Новосибирской области устанавливается ежегодный основной оплачиваемый отпуск следующей продолжительностью</w:t>
      </w:r>
      <w:r>
        <w:rPr>
          <w:rFonts w:ascii="Times New Roman" w:hAnsi="Times New Roman" w:cs="Times New Roman"/>
          <w:sz w:val="28"/>
          <w:szCs w:val="28"/>
        </w:rPr>
        <w:t xml:space="preserve"> 30 календарных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16752">
        <w:rPr>
          <w:rFonts w:ascii="Times New Roman" w:hAnsi="Times New Roman" w:cs="Times New Roman"/>
          <w:sz w:val="28"/>
          <w:szCs w:val="28"/>
        </w:rPr>
        <w:t>:</w:t>
      </w:r>
    </w:p>
    <w:p w:rsidR="004A5ADA" w:rsidRDefault="004A5ADA" w:rsidP="004A5AD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Главы  </w:t>
      </w:r>
      <w:r w:rsidR="00EC397B">
        <w:rPr>
          <w:rFonts w:ascii="Times New Roman" w:hAnsi="Times New Roman" w:cs="Times New Roman"/>
          <w:sz w:val="28"/>
          <w:szCs w:val="28"/>
        </w:rPr>
        <w:t>Петраковского</w:t>
      </w:r>
      <w:r w:rsidR="00A1367B">
        <w:rPr>
          <w:rFonts w:ascii="Times New Roman" w:hAnsi="Times New Roman" w:cs="Times New Roman"/>
          <w:sz w:val="28"/>
          <w:szCs w:val="28"/>
        </w:rPr>
        <w:t xml:space="preserve"> сельсовета Здвинского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4A5ADA" w:rsidRPr="00216752" w:rsidRDefault="004A5ADA" w:rsidP="004A5AD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16752">
        <w:rPr>
          <w:rFonts w:ascii="Times New Roman" w:hAnsi="Times New Roman" w:cs="Times New Roman"/>
          <w:sz w:val="28"/>
          <w:szCs w:val="28"/>
        </w:rPr>
        <w:t xml:space="preserve">    </w:t>
      </w:r>
      <w:r w:rsidRPr="00216752">
        <w:rPr>
          <w:rFonts w:ascii="Times New Roman" w:hAnsi="Times New Roman" w:cs="Times New Roman"/>
          <w:sz w:val="28"/>
          <w:szCs w:val="28"/>
        </w:rPr>
        <w:tab/>
        <w:t xml:space="preserve"> 1.2. Кроме ежегодного </w:t>
      </w:r>
      <w:r>
        <w:rPr>
          <w:rFonts w:ascii="Times New Roman" w:hAnsi="Times New Roman" w:cs="Times New Roman"/>
          <w:sz w:val="28"/>
          <w:szCs w:val="28"/>
        </w:rPr>
        <w:t>основного</w:t>
      </w:r>
      <w:r w:rsidRPr="00216752">
        <w:rPr>
          <w:rFonts w:ascii="Times New Roman" w:hAnsi="Times New Roman" w:cs="Times New Roman"/>
          <w:sz w:val="28"/>
          <w:szCs w:val="28"/>
        </w:rPr>
        <w:t xml:space="preserve"> оплачиваемого отпуска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16752">
        <w:rPr>
          <w:rFonts w:ascii="Times New Roman" w:hAnsi="Times New Roman" w:cs="Times New Roman"/>
          <w:sz w:val="28"/>
          <w:szCs w:val="28"/>
        </w:rPr>
        <w:t>редоставляется ежегодный дополнительный оплачиваемый отпуск</w:t>
      </w:r>
    </w:p>
    <w:p w:rsidR="004A5ADA" w:rsidRPr="00216752" w:rsidRDefault="004A5ADA" w:rsidP="004A5AD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4A5ADA" w:rsidRPr="00216752" w:rsidTr="00B82F0E">
        <w:trPr>
          <w:trHeight w:val="764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ADA" w:rsidRPr="007A658A" w:rsidRDefault="004A5ADA" w:rsidP="00B82F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21675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216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A65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должности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ADA" w:rsidRPr="00216752" w:rsidRDefault="004A5ADA" w:rsidP="00B82F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1675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Продолжительность отпуска в календарных днях</w:t>
            </w:r>
          </w:p>
        </w:tc>
      </w:tr>
      <w:tr w:rsidR="004A5ADA" w:rsidRPr="00216752" w:rsidTr="00B82F0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ADA" w:rsidRPr="002151C0" w:rsidRDefault="004A5ADA" w:rsidP="00B82F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ADA" w:rsidRPr="002151C0" w:rsidRDefault="004A5ADA" w:rsidP="00B82F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A5ADA" w:rsidRPr="00216752" w:rsidTr="00B82F0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ADA" w:rsidRPr="007A658A" w:rsidRDefault="004A5ADA" w:rsidP="00EC39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Глава </w:t>
            </w:r>
            <w:r w:rsidR="00EC39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Петраковского</w:t>
            </w:r>
            <w:r w:rsidR="00A136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сельсовета Здвинского района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Новосибирской области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ADA" w:rsidRPr="00216752" w:rsidRDefault="004A5ADA" w:rsidP="00B82F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67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</w:tbl>
    <w:p w:rsidR="004A5ADA" w:rsidRPr="00216752" w:rsidRDefault="004A5ADA" w:rsidP="004A5AD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5ADA" w:rsidRDefault="004A5ADA" w:rsidP="004A5AD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6752">
        <w:rPr>
          <w:rFonts w:ascii="Times New Roman" w:hAnsi="Times New Roman" w:cs="Times New Roman"/>
          <w:sz w:val="28"/>
          <w:szCs w:val="28"/>
        </w:rPr>
        <w:t>1.3. Ежегодный основной оплачиваемый отпуск и ежегодный дополнительный оплачиваемый отпуск суммируются и по желанию могут предоставляться по частям в течение года. При этом хотя бы одна из частей предоставляемого отпуска не может быть менее 14 календарных дней.</w:t>
      </w:r>
    </w:p>
    <w:p w:rsidR="004A5ADA" w:rsidRPr="00216752" w:rsidRDefault="004A5ADA" w:rsidP="004A5ADA">
      <w:pPr>
        <w:ind w:firstLine="708"/>
        <w:jc w:val="both"/>
        <w:rPr>
          <w:sz w:val="28"/>
          <w:szCs w:val="28"/>
        </w:rPr>
      </w:pPr>
      <w:r w:rsidRPr="00216752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216752">
        <w:rPr>
          <w:sz w:val="28"/>
          <w:szCs w:val="28"/>
        </w:rPr>
        <w:t xml:space="preserve">. Ежегодный основной оплачиваемый отпуск и ежегодный дополнительный оплачиваемый отпуск Главе </w:t>
      </w:r>
      <w:r w:rsidR="00EC397B">
        <w:rPr>
          <w:sz w:val="28"/>
          <w:szCs w:val="28"/>
        </w:rPr>
        <w:t>Петраковского</w:t>
      </w:r>
      <w:r w:rsidR="00A1367B">
        <w:rPr>
          <w:sz w:val="28"/>
          <w:szCs w:val="28"/>
        </w:rPr>
        <w:t xml:space="preserve"> сельсовета Здвинского района </w:t>
      </w:r>
      <w:r w:rsidRPr="00216752">
        <w:rPr>
          <w:sz w:val="28"/>
          <w:szCs w:val="28"/>
        </w:rPr>
        <w:t xml:space="preserve">Новосибирской области предоставляется на основании распоряжения Главы </w:t>
      </w:r>
      <w:r w:rsidR="00EC397B">
        <w:rPr>
          <w:sz w:val="28"/>
          <w:szCs w:val="28"/>
        </w:rPr>
        <w:t>Петраковского</w:t>
      </w:r>
      <w:r w:rsidR="00A1367B">
        <w:rPr>
          <w:sz w:val="28"/>
          <w:szCs w:val="28"/>
        </w:rPr>
        <w:t xml:space="preserve"> сельсовета Здвинского района </w:t>
      </w:r>
      <w:r w:rsidRPr="00216752">
        <w:rPr>
          <w:sz w:val="28"/>
          <w:szCs w:val="28"/>
        </w:rPr>
        <w:t>Новосибирской области.</w:t>
      </w:r>
    </w:p>
    <w:p w:rsidR="004A5ADA" w:rsidRDefault="004A5ADA"/>
    <w:sectPr w:rsidR="004A5ADA" w:rsidSect="001D307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enia">
    <w:altName w:val="Impact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22330"/>
    <w:multiLevelType w:val="hybridMultilevel"/>
    <w:tmpl w:val="EA380DD6"/>
    <w:lvl w:ilvl="0" w:tplc="1024787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25CD"/>
    <w:rsid w:val="00173804"/>
    <w:rsid w:val="001C06EA"/>
    <w:rsid w:val="001D307B"/>
    <w:rsid w:val="002A7B09"/>
    <w:rsid w:val="003B3F0C"/>
    <w:rsid w:val="004358AE"/>
    <w:rsid w:val="004510B9"/>
    <w:rsid w:val="004A5ADA"/>
    <w:rsid w:val="00570ED6"/>
    <w:rsid w:val="005B5442"/>
    <w:rsid w:val="00653CB0"/>
    <w:rsid w:val="006725CD"/>
    <w:rsid w:val="00761A3B"/>
    <w:rsid w:val="008116C0"/>
    <w:rsid w:val="00964F7B"/>
    <w:rsid w:val="00A1367B"/>
    <w:rsid w:val="00B675A0"/>
    <w:rsid w:val="00B846BE"/>
    <w:rsid w:val="00BE0DBA"/>
    <w:rsid w:val="00C60170"/>
    <w:rsid w:val="00D05B99"/>
    <w:rsid w:val="00DE258D"/>
    <w:rsid w:val="00E5700C"/>
    <w:rsid w:val="00E8035C"/>
    <w:rsid w:val="00EC397B"/>
    <w:rsid w:val="00EF0C1E"/>
    <w:rsid w:val="00F70E62"/>
    <w:rsid w:val="00FC5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осьмой"/>
    <w:rsid w:val="00E8035C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4">
    <w:name w:val="Хения"/>
    <w:basedOn w:val="a"/>
    <w:rsid w:val="00E8035C"/>
    <w:pPr>
      <w:autoSpaceDE w:val="0"/>
      <w:autoSpaceDN w:val="0"/>
      <w:adjustRightInd w:val="0"/>
      <w:jc w:val="center"/>
    </w:pPr>
    <w:rPr>
      <w:rFonts w:ascii="Xenia" w:hAnsi="Xenia" w:cs="Xenia"/>
      <w:b/>
      <w:bCs/>
      <w:i/>
      <w:iCs/>
      <w:sz w:val="36"/>
      <w:szCs w:val="36"/>
    </w:rPr>
  </w:style>
  <w:style w:type="paragraph" w:styleId="a5">
    <w:name w:val="List Paragraph"/>
    <w:basedOn w:val="a"/>
    <w:uiPriority w:val="34"/>
    <w:qFormat/>
    <w:rsid w:val="003B3F0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Без интервала1"/>
    <w:rsid w:val="004A5AD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4A5A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A5ADA"/>
    <w:pPr>
      <w:spacing w:after="0" w:line="240" w:lineRule="auto"/>
    </w:pPr>
    <w:rPr>
      <w:rFonts w:eastAsia="Calibri"/>
      <w:sz w:val="20"/>
      <w:szCs w:val="20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осьмой"/>
    <w:rsid w:val="00E8035C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4">
    <w:name w:val="Хения"/>
    <w:basedOn w:val="a"/>
    <w:rsid w:val="00E8035C"/>
    <w:pPr>
      <w:autoSpaceDE w:val="0"/>
      <w:autoSpaceDN w:val="0"/>
      <w:adjustRightInd w:val="0"/>
      <w:jc w:val="center"/>
    </w:pPr>
    <w:rPr>
      <w:rFonts w:ascii="Xenia" w:hAnsi="Xenia" w:cs="Xenia"/>
      <w:b/>
      <w:bCs/>
      <w:i/>
      <w:i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User-02</dc:creator>
  <cp:lastModifiedBy>KorchikON</cp:lastModifiedBy>
  <cp:revision>2</cp:revision>
  <cp:lastPrinted>2022-10-10T09:52:00Z</cp:lastPrinted>
  <dcterms:created xsi:type="dcterms:W3CDTF">2022-10-10T09:53:00Z</dcterms:created>
  <dcterms:modified xsi:type="dcterms:W3CDTF">2022-10-10T09:53:00Z</dcterms:modified>
</cp:coreProperties>
</file>