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8B" w:rsidRPr="007F7D54" w:rsidRDefault="00EA3A8B" w:rsidP="00EA3A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7D54"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ПЕТРАКОВСКОГО</w:t>
      </w:r>
      <w:r w:rsidRPr="007F7D5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A3A8B" w:rsidRPr="007F7D54" w:rsidRDefault="00EA3A8B" w:rsidP="00EA3A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7D54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EA3A8B" w:rsidRPr="007F7D54" w:rsidRDefault="00EA3A8B" w:rsidP="00EA3A8B">
      <w:pPr>
        <w:jc w:val="center"/>
        <w:rPr>
          <w:rFonts w:ascii="Times New Roman" w:hAnsi="Times New Roman"/>
          <w:sz w:val="28"/>
          <w:szCs w:val="28"/>
        </w:rPr>
      </w:pPr>
      <w:r w:rsidRPr="007F7D54">
        <w:rPr>
          <w:rFonts w:ascii="Times New Roman" w:hAnsi="Times New Roman"/>
          <w:sz w:val="28"/>
          <w:szCs w:val="28"/>
        </w:rPr>
        <w:t>шестого созыва</w:t>
      </w:r>
    </w:p>
    <w:p w:rsidR="00EA3A8B" w:rsidRPr="007F7D54" w:rsidRDefault="00EA3A8B" w:rsidP="00EA3A8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9"/>
          <w:sz w:val="28"/>
          <w:szCs w:val="28"/>
        </w:rPr>
      </w:pPr>
      <w:r w:rsidRPr="007F7D54">
        <w:rPr>
          <w:rFonts w:ascii="Times New Roman" w:hAnsi="Times New Roman"/>
          <w:b/>
          <w:color w:val="000000"/>
          <w:spacing w:val="9"/>
          <w:sz w:val="28"/>
          <w:szCs w:val="28"/>
        </w:rPr>
        <w:t>РЕШЕНИЕ</w:t>
      </w:r>
    </w:p>
    <w:p w:rsidR="00EA3A8B" w:rsidRPr="007F7D54" w:rsidRDefault="00EA3A8B" w:rsidP="00EA3A8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семнадцатой</w:t>
      </w:r>
      <w:r w:rsidRPr="007F7D54">
        <w:rPr>
          <w:rFonts w:ascii="Times New Roman" w:hAnsi="Times New Roman"/>
          <w:color w:val="000000"/>
          <w:spacing w:val="-3"/>
          <w:sz w:val="28"/>
          <w:szCs w:val="28"/>
        </w:rPr>
        <w:t xml:space="preserve">  сессии</w:t>
      </w:r>
    </w:p>
    <w:p w:rsidR="00EA3A8B" w:rsidRPr="00225846" w:rsidRDefault="00EA3A8B" w:rsidP="00EA3A8B">
      <w:pPr>
        <w:shd w:val="clear" w:color="auto" w:fill="FFFFFF"/>
        <w:tabs>
          <w:tab w:val="left" w:pos="3936"/>
          <w:tab w:val="left" w:pos="659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16</w:t>
      </w:r>
      <w:r w:rsidRPr="007F7D54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11</w:t>
      </w:r>
      <w:r w:rsidRPr="007F7D54">
        <w:rPr>
          <w:rFonts w:ascii="Times New Roman" w:hAnsi="Times New Roman"/>
          <w:color w:val="000000"/>
          <w:spacing w:val="-2"/>
          <w:sz w:val="28"/>
          <w:szCs w:val="28"/>
        </w:rPr>
        <w:t>.2021 г.</w:t>
      </w:r>
      <w:r w:rsidRPr="007F7D5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7F7D54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proofErr w:type="gramStart"/>
      <w:r w:rsidRPr="007F7D54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етраки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7F7D54">
        <w:rPr>
          <w:rFonts w:ascii="Times New Roman" w:hAnsi="Times New Roman"/>
          <w:color w:val="000000"/>
          <w:spacing w:val="27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>5</w:t>
      </w:r>
    </w:p>
    <w:p w:rsidR="00EA3A8B" w:rsidRPr="00EA3A8B" w:rsidRDefault="00EA3A8B" w:rsidP="00EA3A8B">
      <w:pPr>
        <w:pStyle w:val="a5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bookmarkStart w:id="0" w:name="_GoBack"/>
      <w:bookmarkEnd w:id="0"/>
      <w:r>
        <w:rPr>
          <w:color w:val="212121"/>
          <w:sz w:val="28"/>
          <w:szCs w:val="28"/>
        </w:rPr>
        <w:t xml:space="preserve">Об утверждении </w:t>
      </w:r>
      <w:proofErr w:type="gramStart"/>
      <w:r>
        <w:rPr>
          <w:color w:val="212121"/>
          <w:sz w:val="28"/>
          <w:szCs w:val="28"/>
        </w:rPr>
        <w:t>п</w:t>
      </w:r>
      <w:r w:rsidRPr="00EA3A8B">
        <w:rPr>
          <w:color w:val="212121"/>
          <w:sz w:val="28"/>
          <w:szCs w:val="28"/>
        </w:rPr>
        <w:t>еречня индикаторов риска нарушения обязательных требований</w:t>
      </w:r>
      <w:proofErr w:type="gramEnd"/>
      <w:r w:rsidRPr="00EA3A8B">
        <w:rPr>
          <w:color w:val="212121"/>
          <w:sz w:val="28"/>
          <w:szCs w:val="28"/>
        </w:rPr>
        <w:t xml:space="preserve"> по муниципальному контролю в сфере благоустройства на территории </w:t>
      </w:r>
      <w:r>
        <w:rPr>
          <w:color w:val="212121"/>
          <w:sz w:val="28"/>
          <w:szCs w:val="28"/>
        </w:rPr>
        <w:t>Петраковского сельсовета Здвинского района Новосибирского</w:t>
      </w:r>
    </w:p>
    <w:p w:rsidR="00EA3A8B" w:rsidRPr="00885F8C" w:rsidRDefault="00EA3A8B" w:rsidP="00EA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A3A8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, </w:t>
      </w:r>
      <w:r w:rsidRPr="007130A1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Петраковского</w:t>
      </w:r>
      <w:r w:rsidRPr="007130A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Здвинского</w:t>
      </w:r>
      <w:r w:rsidRPr="007130A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A3A8B" w:rsidRDefault="00EA3A8B" w:rsidP="00EA3A8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2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698D" w:rsidRPr="0060698D" w:rsidRDefault="0060698D" w:rsidP="006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Перечень индикаторов риска нарушения обязательных требований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Петраковского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поря</w:t>
      </w:r>
      <w:r w:rsidR="00A6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 их выявления (приложение</w:t>
      </w:r>
      <w:proofErr w:type="gramStart"/>
      <w:r w:rsidR="00A6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98D" w:rsidRPr="0060698D" w:rsidRDefault="0060698D" w:rsidP="006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подлежит размещению на официальном сайте</w:t>
      </w:r>
    </w:p>
    <w:p w:rsidR="0060698D" w:rsidRPr="0060698D" w:rsidRDefault="0060698D" w:rsidP="00606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60698D" w:rsidRPr="0060698D" w:rsidRDefault="0060698D" w:rsidP="00A6503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</w:t>
      </w:r>
      <w:r w:rsidR="00A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«Вестник Петраковского сельсовета» и разместить на официальном сайте администрации Петраковского сельсовета Здвинского </w:t>
      </w:r>
      <w:r w:rsidR="00A65030" w:rsidRPr="00731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A6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</w:p>
    <w:p w:rsidR="00EA3A8B" w:rsidRDefault="00EA3A8B" w:rsidP="00EA3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030" w:rsidRDefault="00A65030" w:rsidP="00EA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A8B" w:rsidRDefault="00EA3A8B" w:rsidP="00EA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A8B" w:rsidRPr="00FE31FC" w:rsidRDefault="00EA3A8B" w:rsidP="00EA3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A8B" w:rsidRPr="001D655D" w:rsidRDefault="00EA3A8B" w:rsidP="00EA3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EA3A8B" w:rsidRPr="001D655D" w:rsidRDefault="00EA3A8B" w:rsidP="00EA3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Петраковского</w:t>
      </w: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EA3A8B" w:rsidRPr="001D655D" w:rsidRDefault="00EA3A8B" w:rsidP="00EA3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Здвинского района Новосибирской области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З.А.Таршина</w:t>
      </w:r>
      <w:proofErr w:type="spellEnd"/>
    </w:p>
    <w:p w:rsidR="00EA3A8B" w:rsidRPr="001D655D" w:rsidRDefault="00EA3A8B" w:rsidP="00EA3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A8B" w:rsidRPr="001D655D" w:rsidRDefault="00EA3A8B" w:rsidP="00EA3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A8B" w:rsidRPr="001D655D" w:rsidRDefault="00EA3A8B" w:rsidP="00EA3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Петраковского</w:t>
      </w: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EA3A8B" w:rsidRPr="001D655D" w:rsidRDefault="00EA3A8B" w:rsidP="00EA3A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Здвинского района Новосибирской области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С.А.Кошелев</w:t>
      </w:r>
    </w:p>
    <w:p w:rsidR="00A65030" w:rsidRDefault="00A65030" w:rsidP="0060698D">
      <w:pPr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5030" w:rsidRDefault="00A65030" w:rsidP="0060698D">
      <w:pPr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5030" w:rsidRDefault="00A65030" w:rsidP="0060698D">
      <w:pPr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698D" w:rsidRPr="0060698D" w:rsidRDefault="0060698D" w:rsidP="0060698D">
      <w:pPr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69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698D" w:rsidRPr="0060698D" w:rsidRDefault="0060698D" w:rsidP="0060698D">
      <w:pPr>
        <w:pStyle w:val="msonormalcxspmiddle"/>
        <w:spacing w:before="0" w:beforeAutospacing="0" w:after="0" w:afterAutospacing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60698D">
        <w:rPr>
          <w:sz w:val="28"/>
          <w:szCs w:val="28"/>
        </w:rPr>
        <w:t xml:space="preserve"> </w:t>
      </w:r>
    </w:p>
    <w:p w:rsidR="0060698D" w:rsidRDefault="0060698D" w:rsidP="0060698D">
      <w:pPr>
        <w:pStyle w:val="msonormalcxspmiddle"/>
        <w:spacing w:before="0" w:beforeAutospacing="0" w:after="0" w:afterAutospacing="0"/>
        <w:ind w:left="5670"/>
        <w:contextualSpacing/>
        <w:jc w:val="right"/>
        <w:rPr>
          <w:sz w:val="28"/>
          <w:szCs w:val="28"/>
        </w:rPr>
      </w:pPr>
      <w:r w:rsidRPr="0060698D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депутатов Петраковского сельсовета </w:t>
      </w:r>
    </w:p>
    <w:p w:rsidR="0060698D" w:rsidRPr="0060698D" w:rsidRDefault="0060698D" w:rsidP="0060698D">
      <w:pPr>
        <w:pStyle w:val="msonormalcxspmiddle"/>
        <w:spacing w:before="0" w:beforeAutospacing="0" w:after="0" w:afterAutospacing="0"/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16</w:t>
      </w:r>
      <w:r w:rsidRPr="007F7D54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11</w:t>
      </w:r>
      <w:r w:rsidRPr="007F7D54">
        <w:rPr>
          <w:color w:val="000000"/>
          <w:spacing w:val="-2"/>
          <w:sz w:val="28"/>
          <w:szCs w:val="28"/>
        </w:rPr>
        <w:t>.2021 г.</w:t>
      </w:r>
      <w:r>
        <w:rPr>
          <w:sz w:val="28"/>
          <w:szCs w:val="28"/>
        </w:rPr>
        <w:t>№5</w:t>
      </w:r>
    </w:p>
    <w:p w:rsidR="0060698D" w:rsidRPr="0060698D" w:rsidRDefault="0060698D" w:rsidP="0060698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0698D" w:rsidRPr="0060698D" w:rsidRDefault="0060698D" w:rsidP="0060698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98D">
        <w:rPr>
          <w:rFonts w:ascii="Times New Roman" w:hAnsi="Times New Roman" w:cs="Times New Roman"/>
          <w:b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Петраковского сельсовета и порядок их выявления</w:t>
      </w:r>
    </w:p>
    <w:p w:rsidR="0060698D" w:rsidRPr="0060698D" w:rsidRDefault="0060698D" w:rsidP="0060698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98D">
        <w:rPr>
          <w:rFonts w:ascii="Times New Roman" w:hAnsi="Times New Roman" w:cs="Times New Roman"/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60698D" w:rsidRPr="0060698D" w:rsidRDefault="0060698D" w:rsidP="0060698D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98D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60698D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Pr="0060698D">
        <w:rPr>
          <w:rFonts w:ascii="Times New Roman" w:hAnsi="Times New Roman"/>
          <w:sz w:val="28"/>
          <w:szCs w:val="28"/>
        </w:rPr>
        <w:t>.</w:t>
      </w:r>
    </w:p>
    <w:p w:rsidR="0060698D" w:rsidRPr="0060698D" w:rsidRDefault="0060698D" w:rsidP="0060698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9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606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69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60698D" w:rsidRPr="0060698D" w:rsidRDefault="0060698D" w:rsidP="0060698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9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60698D" w:rsidRPr="0060698D" w:rsidRDefault="0060698D" w:rsidP="0060698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98D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Pr="0060698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Петраковского</w:t>
      </w:r>
      <w:r w:rsidRPr="0060698D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сельсовета.</w:t>
      </w:r>
    </w:p>
    <w:p w:rsidR="0060698D" w:rsidRPr="0060698D" w:rsidRDefault="0060698D" w:rsidP="0060698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98D" w:rsidRPr="0060698D" w:rsidRDefault="0060698D" w:rsidP="0060698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98D">
        <w:rPr>
          <w:rFonts w:ascii="Times New Roman" w:hAnsi="Times New Roman" w:cs="Times New Roman"/>
          <w:color w:val="000000"/>
          <w:sz w:val="28"/>
          <w:szCs w:val="28"/>
        </w:rPr>
        <w:t xml:space="preserve">2. Сбор, обработка, анализ и учет сведений об объектах контроля в целях </w:t>
      </w:r>
      <w:proofErr w:type="gramStart"/>
      <w:r w:rsidRPr="0060698D">
        <w:rPr>
          <w:rFonts w:ascii="Times New Roman" w:hAnsi="Times New Roman" w:cs="Times New Roman"/>
          <w:color w:val="000000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6069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60698D">
        <w:rPr>
          <w:rFonts w:ascii="Times New Roman" w:hAnsi="Times New Roman" w:cs="Times New Roman"/>
          <w:color w:val="000000"/>
          <w:sz w:val="28"/>
          <w:szCs w:val="2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60698D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актами </w:t>
      </w:r>
      <w:r w:rsidRPr="006069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60698D">
        <w:rPr>
          <w:rFonts w:ascii="Times New Roman" w:hAnsi="Times New Roman" w:cs="Times New Roman"/>
          <w:color w:val="000000"/>
          <w:sz w:val="28"/>
          <w:szCs w:val="28"/>
        </w:rPr>
        <w:t>прослеживаемость</w:t>
      </w:r>
      <w:proofErr w:type="spellEnd"/>
      <w:r w:rsidRPr="0060698D">
        <w:rPr>
          <w:rFonts w:ascii="Times New Roman" w:hAnsi="Times New Roman" w:cs="Times New Roman"/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</w:p>
    <w:p w:rsidR="00EA3A8B" w:rsidRPr="00885F8C" w:rsidRDefault="00EA3A8B" w:rsidP="00EA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A8B" w:rsidRDefault="00EA3A8B" w:rsidP="00EA3A8B"/>
    <w:p w:rsidR="00EA3AE1" w:rsidRDefault="00EA3AE1"/>
    <w:sectPr w:rsidR="00EA3AE1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8B"/>
    <w:rsid w:val="001769ED"/>
    <w:rsid w:val="0060698D"/>
    <w:rsid w:val="0084769F"/>
    <w:rsid w:val="00A65030"/>
    <w:rsid w:val="00EA3A8B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3A8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A3A8B"/>
  </w:style>
  <w:style w:type="paragraph" w:styleId="a5">
    <w:name w:val="Normal (Web)"/>
    <w:basedOn w:val="a"/>
    <w:uiPriority w:val="99"/>
    <w:unhideWhenUsed/>
    <w:rsid w:val="00EA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12"/>
    <w:uiPriority w:val="99"/>
    <w:rsid w:val="00EA3A8B"/>
    <w:rPr>
      <w:rFonts w:cs="Times New Roman"/>
      <w:color w:val="0000FF"/>
      <w:u w:val="single"/>
    </w:rPr>
  </w:style>
  <w:style w:type="paragraph" w:styleId="a7">
    <w:name w:val="List Paragraph"/>
    <w:basedOn w:val="a"/>
    <w:link w:val="a8"/>
    <w:uiPriority w:val="99"/>
    <w:qFormat/>
    <w:rsid w:val="0060698D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60698D"/>
    <w:rPr>
      <w:rFonts w:ascii="Calibri" w:eastAsia="Times New Roman" w:hAnsi="Calibri" w:cs="Times New Roman"/>
      <w:szCs w:val="20"/>
      <w:lang w:eastAsia="ru-RU"/>
    </w:rPr>
  </w:style>
  <w:style w:type="paragraph" w:customStyle="1" w:styleId="Standard">
    <w:name w:val="Standard"/>
    <w:uiPriority w:val="99"/>
    <w:rsid w:val="0060698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6069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2022-01-27T10:43:00Z</cp:lastPrinted>
  <dcterms:created xsi:type="dcterms:W3CDTF">2022-01-27T10:11:00Z</dcterms:created>
  <dcterms:modified xsi:type="dcterms:W3CDTF">2022-01-27T10:46:00Z</dcterms:modified>
</cp:coreProperties>
</file>