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99" w:rsidRPr="001F6F3A" w:rsidRDefault="00C93E99" w:rsidP="00C93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3A">
        <w:rPr>
          <w:rFonts w:ascii="Times New Roman" w:hAnsi="Times New Roman" w:cs="Times New Roman"/>
          <w:b/>
          <w:sz w:val="28"/>
          <w:szCs w:val="28"/>
        </w:rPr>
        <w:t>АДМИНИСТРАЦИЯ ПЕТРАКОВСКОГО СЕЛЬСОВЕТА</w:t>
      </w:r>
    </w:p>
    <w:p w:rsidR="00C93E99" w:rsidRDefault="00C93E99" w:rsidP="00C93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3A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C93E99" w:rsidRDefault="00C93E99" w:rsidP="00C93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E99" w:rsidRDefault="00C93E99" w:rsidP="00C93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3E99" w:rsidRPr="00CF1750" w:rsidRDefault="00C93E99" w:rsidP="00C93E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99" w:rsidRPr="00CF1750" w:rsidRDefault="00C93E99" w:rsidP="00C93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23.06.2022г.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етраки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49</w:t>
      </w:r>
      <w:r w:rsidRPr="00CF1750">
        <w:rPr>
          <w:rFonts w:ascii="Times New Roman" w:hAnsi="Times New Roman" w:cs="Times New Roman"/>
          <w:sz w:val="24"/>
          <w:szCs w:val="24"/>
        </w:rPr>
        <w:t>-па</w:t>
      </w:r>
    </w:p>
    <w:p w:rsidR="00C93E99" w:rsidRPr="00CF1750" w:rsidRDefault="00C93E99" w:rsidP="00C93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E99" w:rsidRDefault="00C93E99" w:rsidP="00C93E99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F1750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Петраковского сельсовета Здвинского района Новосибирской области от </w:t>
      </w:r>
      <w:r w:rsidRPr="00C93E99">
        <w:rPr>
          <w:rFonts w:ascii="Times New Roman" w:hAnsi="Times New Roman" w:cs="Times New Roman"/>
          <w:color w:val="000000"/>
          <w:sz w:val="24"/>
          <w:szCs w:val="24"/>
        </w:rPr>
        <w:t>11.12.2017 г. № 47-па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93E99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предоставления из бюджета Петраковского сельсовета Здвинского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93E99">
        <w:rPr>
          <w:rFonts w:ascii="Times New Roman" w:hAnsi="Times New Roman" w:cs="Times New Roman"/>
          <w:bCs/>
          <w:color w:val="000000"/>
          <w:sz w:val="24"/>
          <w:szCs w:val="24"/>
        </w:rPr>
        <w:t>Новосибирской области субсидий юридическим лицам - производителям товаров, работ, услуг в сфере жилищно-коммунального хозяйства по регулируемым тарифам в соответствии с действующим законодательством Российской Федерации и осуществляющим деятельность на территории муниципального образования Петраковского сельсовета Здвинского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93E99">
        <w:rPr>
          <w:rFonts w:ascii="Times New Roman" w:hAnsi="Times New Roman" w:cs="Times New Roman"/>
          <w:bCs/>
          <w:color w:val="000000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proofErr w:type="gramEnd"/>
    </w:p>
    <w:p w:rsidR="00C93E99" w:rsidRPr="00CF1750" w:rsidRDefault="00C93E99" w:rsidP="00C93E99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93E99" w:rsidRDefault="00C93E99" w:rsidP="00C93E99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правовых актов администрации Петраковского сельсовета Здвинского района Новос</w:t>
      </w:r>
      <w:r w:rsidRPr="00CF17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CF17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бирской области в соответствие с Федеральным законом</w:t>
      </w:r>
      <w:r w:rsidRPr="00CF1750">
        <w:rPr>
          <w:rFonts w:ascii="Times New Roman" w:hAnsi="Times New Roman" w:cs="Times New Roman"/>
          <w:sz w:val="24"/>
          <w:szCs w:val="24"/>
        </w:rPr>
        <w:t xml:space="preserve"> с п. 10 ч.1, ч.3 ст. 14 Федерального закона  от 06.10.2003 № 131-ФЗ «Об общих принципах организации местного самоуправления в Российской Федерации»,  администрация Петраковского сельсовета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E99" w:rsidRPr="00CF1750" w:rsidRDefault="00C93E99" w:rsidP="00C93E99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1750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CF1750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CF175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CF1750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C93E99" w:rsidRPr="00CF1750" w:rsidRDefault="00C93E99" w:rsidP="00C93E99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F175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Петраковского сельсовета Здвинского района Новосибирской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11.12.2017</w:t>
      </w:r>
      <w:r w:rsidRPr="00C93E99">
        <w:rPr>
          <w:rFonts w:ascii="Times New Roman" w:hAnsi="Times New Roman" w:cs="Times New Roman"/>
          <w:color w:val="000000"/>
          <w:sz w:val="24"/>
          <w:szCs w:val="24"/>
        </w:rPr>
        <w:t>г. № 47-па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93E99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предоставления из бюджета Петраковского сельсовета Здвинского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93E99">
        <w:rPr>
          <w:rFonts w:ascii="Times New Roman" w:hAnsi="Times New Roman" w:cs="Times New Roman"/>
          <w:bCs/>
          <w:color w:val="000000"/>
          <w:sz w:val="24"/>
          <w:szCs w:val="24"/>
        </w:rPr>
        <w:t>Новосибирской области субсидий юридическим лицам - производителям товаров, работ, услуг в сфере жилищно-коммунального хозяйства по регулируемым тарифам в соответствии с действующим законодательством Российской Федерации и осуществляющим деятельность на территории муниципального образования Петраковского сельсовета Здвинского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93E99">
        <w:rPr>
          <w:rFonts w:ascii="Times New Roman" w:hAnsi="Times New Roman" w:cs="Times New Roman"/>
          <w:bCs/>
          <w:color w:val="000000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CF1750">
        <w:rPr>
          <w:rFonts w:ascii="Times New Roman" w:hAnsi="Times New Roman" w:cs="Times New Roman"/>
          <w:sz w:val="24"/>
          <w:szCs w:val="24"/>
        </w:rPr>
        <w:t xml:space="preserve"> </w:t>
      </w:r>
      <w:r w:rsidRPr="00CF1750">
        <w:rPr>
          <w:rFonts w:ascii="Times New Roman" w:hAnsi="Times New Roman" w:cs="Times New Roman"/>
          <w:b/>
          <w:bCs/>
          <w:sz w:val="24"/>
          <w:szCs w:val="24"/>
        </w:rPr>
        <w:t>отменить</w:t>
      </w:r>
      <w:r w:rsidRPr="00CF175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C93E99" w:rsidRPr="00CF1750" w:rsidRDefault="00C93E99" w:rsidP="00C93E99">
      <w:pPr>
        <w:pStyle w:val="ConsPlusNormal"/>
        <w:ind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F17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Опубликовать данное постановление в печатном издании «Вестник Петраковского сельсовета» и разместить на официальном сайте администрации Петраковского сельсовета Здвинского района Новосибирской области.</w:t>
      </w:r>
    </w:p>
    <w:p w:rsidR="00C93E99" w:rsidRPr="00CF1750" w:rsidRDefault="00C93E99" w:rsidP="00C93E99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CF1750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1750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C93E99" w:rsidRPr="00CF1750" w:rsidRDefault="00C93E99" w:rsidP="00C93E99">
      <w:pPr>
        <w:rPr>
          <w:rFonts w:ascii="Times New Roman" w:hAnsi="Times New Roman" w:cs="Times New Roman"/>
          <w:sz w:val="24"/>
          <w:szCs w:val="24"/>
        </w:rPr>
      </w:pPr>
    </w:p>
    <w:p w:rsidR="00C93E99" w:rsidRPr="00CF1750" w:rsidRDefault="00C93E99" w:rsidP="00C93E99">
      <w:pPr>
        <w:rPr>
          <w:rFonts w:ascii="Times New Roman" w:hAnsi="Times New Roman" w:cs="Times New Roman"/>
          <w:sz w:val="24"/>
          <w:szCs w:val="24"/>
        </w:rPr>
      </w:pPr>
    </w:p>
    <w:p w:rsidR="00C93E99" w:rsidRPr="00CF1750" w:rsidRDefault="00C93E99" w:rsidP="00C93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sz w:val="24"/>
          <w:szCs w:val="24"/>
        </w:rPr>
        <w:t>Глава Петраковского сельсовета</w:t>
      </w:r>
    </w:p>
    <w:p w:rsidR="00C93E99" w:rsidRPr="00CF1750" w:rsidRDefault="00C93E99" w:rsidP="00C93E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C93E99" w:rsidRPr="00CF1750" w:rsidRDefault="00C93E99" w:rsidP="00C93E99">
      <w:pPr>
        <w:tabs>
          <w:tab w:val="left" w:pos="74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1750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CF1750">
        <w:rPr>
          <w:rFonts w:ascii="Times New Roman" w:hAnsi="Times New Roman" w:cs="Times New Roman"/>
          <w:sz w:val="24"/>
          <w:szCs w:val="24"/>
        </w:rPr>
        <w:tab/>
        <w:t>С.А.Кошелев</w:t>
      </w:r>
    </w:p>
    <w:p w:rsidR="00EA3AE1" w:rsidRDefault="00EA3AE1"/>
    <w:p w:rsidR="000E7F57" w:rsidRDefault="000E7F57"/>
    <w:sectPr w:rsidR="000E7F57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E99"/>
    <w:rsid w:val="000E7F57"/>
    <w:rsid w:val="00333C0B"/>
    <w:rsid w:val="009B10BD"/>
    <w:rsid w:val="00C93E99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2</cp:revision>
  <cp:lastPrinted>2022-06-23T09:22:00Z</cp:lastPrinted>
  <dcterms:created xsi:type="dcterms:W3CDTF">2022-06-23T09:19:00Z</dcterms:created>
  <dcterms:modified xsi:type="dcterms:W3CDTF">2022-06-23T09:28:00Z</dcterms:modified>
</cp:coreProperties>
</file>