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C4" w:rsidRDefault="006C334D" w:rsidP="006C3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ПЕТРАКОВСКОГО СЕЛЬСОВЕТА</w:t>
      </w:r>
    </w:p>
    <w:p w:rsidR="006C334D" w:rsidRDefault="006C334D" w:rsidP="006C3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6C334D" w:rsidRDefault="006C334D" w:rsidP="006C334D">
      <w:pPr>
        <w:spacing w:after="0"/>
        <w:jc w:val="center"/>
        <w:rPr>
          <w:b/>
          <w:sz w:val="28"/>
          <w:szCs w:val="28"/>
        </w:rPr>
      </w:pPr>
    </w:p>
    <w:p w:rsidR="006C334D" w:rsidRDefault="00946624" w:rsidP="009466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6C334D">
        <w:rPr>
          <w:b/>
          <w:sz w:val="28"/>
          <w:szCs w:val="28"/>
        </w:rPr>
        <w:t>ПОСТАНОВЛЕНИЕ</w:t>
      </w:r>
    </w:p>
    <w:p w:rsidR="006C334D" w:rsidRDefault="00130389" w:rsidP="006C33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C334D">
        <w:rPr>
          <w:sz w:val="28"/>
          <w:szCs w:val="28"/>
        </w:rPr>
        <w:t xml:space="preserve">т </w:t>
      </w:r>
      <w:r>
        <w:rPr>
          <w:sz w:val="28"/>
          <w:szCs w:val="28"/>
        </w:rPr>
        <w:t>21</w:t>
      </w:r>
      <w:r w:rsidR="006C334D">
        <w:rPr>
          <w:sz w:val="28"/>
          <w:szCs w:val="28"/>
        </w:rPr>
        <w:t xml:space="preserve">.01.2019 г.  № </w:t>
      </w:r>
      <w:r>
        <w:rPr>
          <w:sz w:val="28"/>
          <w:szCs w:val="28"/>
        </w:rPr>
        <w:t>6</w:t>
      </w:r>
      <w:r w:rsidR="006C334D">
        <w:rPr>
          <w:sz w:val="28"/>
          <w:szCs w:val="28"/>
        </w:rPr>
        <w:t>-па</w:t>
      </w:r>
    </w:p>
    <w:p w:rsidR="006C334D" w:rsidRDefault="006C334D" w:rsidP="006C334D">
      <w:pPr>
        <w:spacing w:after="0"/>
        <w:jc w:val="center"/>
        <w:rPr>
          <w:sz w:val="28"/>
          <w:szCs w:val="28"/>
        </w:rPr>
      </w:pPr>
    </w:p>
    <w:p w:rsidR="006C334D" w:rsidRPr="00946624" w:rsidRDefault="00130389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актуализации схемы теплоснабжения с. </w:t>
      </w:r>
      <w:proofErr w:type="spellStart"/>
      <w:r>
        <w:rPr>
          <w:b w:val="0"/>
          <w:sz w:val="28"/>
          <w:szCs w:val="28"/>
        </w:rPr>
        <w:t>Петраки</w:t>
      </w:r>
      <w:proofErr w:type="spellEnd"/>
      <w:r>
        <w:rPr>
          <w:b w:val="0"/>
          <w:sz w:val="28"/>
          <w:szCs w:val="28"/>
        </w:rPr>
        <w:t xml:space="preserve"> и д. </w:t>
      </w:r>
      <w:proofErr w:type="spellStart"/>
      <w:r>
        <w:rPr>
          <w:b w:val="0"/>
          <w:sz w:val="28"/>
          <w:szCs w:val="28"/>
        </w:rPr>
        <w:t>Маландино</w:t>
      </w:r>
      <w:proofErr w:type="spellEnd"/>
      <w:r>
        <w:rPr>
          <w:b w:val="0"/>
          <w:sz w:val="28"/>
          <w:szCs w:val="28"/>
        </w:rPr>
        <w:t xml:space="preserve">  Петраковского сельсовета Здвинского района Новосибирской области</w:t>
      </w:r>
    </w:p>
    <w:p w:rsidR="006C334D" w:rsidRPr="00946624" w:rsidRDefault="006C334D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334D" w:rsidRPr="00946624" w:rsidRDefault="006C334D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    В </w:t>
      </w:r>
      <w:r w:rsidR="00130389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п.4. п.6. ч.1 ст. 14, ст.26 Федерального Закона от 06.10.2003г. № 131 «Об общих принципах организации местного самоуправления в РФ», «Федерального Закона от 27.07.2010г № 190-ФЗ «О теплоснабжении»  </w:t>
      </w:r>
      <w:proofErr w:type="gramStart"/>
      <w:r w:rsidR="00130389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130389">
        <w:rPr>
          <w:rFonts w:ascii="Times New Roman" w:hAnsi="Times New Roman" w:cs="Times New Roman"/>
          <w:b w:val="0"/>
          <w:sz w:val="28"/>
          <w:szCs w:val="28"/>
        </w:rPr>
        <w:t>с изменениями и дополнениями от 29.07.2017г,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Петраковского сельсовета, в целях обеспечения надёжного и качественного теплоснабжения поселения</w:t>
      </w:r>
    </w:p>
    <w:p w:rsidR="006C334D" w:rsidRPr="00946624" w:rsidRDefault="006C334D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334D" w:rsidRPr="00946624" w:rsidRDefault="006C334D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     Постановляю:</w:t>
      </w:r>
    </w:p>
    <w:p w:rsidR="006C334D" w:rsidRPr="00946624" w:rsidRDefault="006C334D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6A2909" w:rsidRPr="00946624" w:rsidRDefault="00946624" w:rsidP="006A29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A2909" w:rsidRPr="00946624">
        <w:rPr>
          <w:rFonts w:ascii="Times New Roman" w:hAnsi="Times New Roman" w:cs="Times New Roman"/>
          <w:b w:val="0"/>
          <w:sz w:val="28"/>
          <w:szCs w:val="28"/>
        </w:rPr>
        <w:t>1.</w:t>
      </w:r>
      <w:r w:rsidR="00784CF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130389">
        <w:rPr>
          <w:rFonts w:ascii="Times New Roman" w:hAnsi="Times New Roman" w:cs="Times New Roman"/>
          <w:b w:val="0"/>
          <w:sz w:val="28"/>
          <w:szCs w:val="28"/>
        </w:rPr>
        <w:t xml:space="preserve"> с учётом отсутствия ввода в </w:t>
      </w:r>
      <w:r w:rsidR="00784CF3">
        <w:rPr>
          <w:rFonts w:ascii="Times New Roman" w:hAnsi="Times New Roman" w:cs="Times New Roman"/>
          <w:b w:val="0"/>
          <w:sz w:val="28"/>
          <w:szCs w:val="28"/>
        </w:rPr>
        <w:t>эксплуатацию новых, либо реконструированных объектов тепловых сетей и отсутствием предложений от теплосн</w:t>
      </w:r>
      <w:r w:rsidR="009E4C64">
        <w:rPr>
          <w:rFonts w:ascii="Times New Roman" w:hAnsi="Times New Roman" w:cs="Times New Roman"/>
          <w:b w:val="0"/>
          <w:sz w:val="28"/>
          <w:szCs w:val="28"/>
        </w:rPr>
        <w:t xml:space="preserve">абжающих и тепловых организаций </w:t>
      </w:r>
      <w:r w:rsidR="00784CF3">
        <w:rPr>
          <w:rFonts w:ascii="Times New Roman" w:hAnsi="Times New Roman" w:cs="Times New Roman"/>
          <w:b w:val="0"/>
          <w:sz w:val="28"/>
          <w:szCs w:val="28"/>
        </w:rPr>
        <w:t xml:space="preserve"> иных лиц по актуализации схем теплоснабжения, схемы теплоснабжения с. </w:t>
      </w:r>
      <w:proofErr w:type="spellStart"/>
      <w:r w:rsidR="00784CF3">
        <w:rPr>
          <w:rFonts w:ascii="Times New Roman" w:hAnsi="Times New Roman" w:cs="Times New Roman"/>
          <w:b w:val="0"/>
          <w:sz w:val="28"/>
          <w:szCs w:val="28"/>
        </w:rPr>
        <w:t>Петраки</w:t>
      </w:r>
      <w:proofErr w:type="spellEnd"/>
      <w:r w:rsidR="00784CF3">
        <w:rPr>
          <w:rFonts w:ascii="Times New Roman" w:hAnsi="Times New Roman" w:cs="Times New Roman"/>
          <w:b w:val="0"/>
          <w:sz w:val="28"/>
          <w:szCs w:val="28"/>
        </w:rPr>
        <w:t xml:space="preserve"> и д. </w:t>
      </w:r>
      <w:proofErr w:type="spellStart"/>
      <w:r w:rsidR="00784CF3">
        <w:rPr>
          <w:rFonts w:ascii="Times New Roman" w:hAnsi="Times New Roman" w:cs="Times New Roman"/>
          <w:b w:val="0"/>
          <w:sz w:val="28"/>
          <w:szCs w:val="28"/>
        </w:rPr>
        <w:t>Маландино</w:t>
      </w:r>
      <w:proofErr w:type="spellEnd"/>
      <w:r w:rsidR="00784CF3">
        <w:rPr>
          <w:rFonts w:ascii="Times New Roman" w:hAnsi="Times New Roman" w:cs="Times New Roman"/>
          <w:b w:val="0"/>
          <w:sz w:val="28"/>
          <w:szCs w:val="28"/>
        </w:rPr>
        <w:t xml:space="preserve"> Петраковского сельсовета Здвинского района Новосибирской области без изменений.</w:t>
      </w:r>
    </w:p>
    <w:p w:rsidR="00784CF3" w:rsidRDefault="00784CF3" w:rsidP="00784C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6624" w:rsidRPr="00784CF3">
        <w:rPr>
          <w:rFonts w:ascii="Times New Roman" w:hAnsi="Times New Roman" w:cs="Times New Roman"/>
          <w:sz w:val="28"/>
          <w:szCs w:val="28"/>
        </w:rPr>
        <w:t>2</w:t>
      </w:r>
      <w:r w:rsidR="00946624" w:rsidRPr="009466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6624" w:rsidRPr="00946624">
        <w:rPr>
          <w:rFonts w:ascii="Times New Roman" w:hAnsi="Times New Roman"/>
          <w:sz w:val="28"/>
          <w:szCs w:val="28"/>
        </w:rPr>
        <w:t xml:space="preserve">  </w:t>
      </w:r>
      <w:r w:rsidR="00946624" w:rsidRPr="00946624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 w:rsidR="00946624" w:rsidRPr="00946624">
        <w:rPr>
          <w:rFonts w:ascii="Times New Roman" w:hAnsi="Times New Roman"/>
          <w:sz w:val="28"/>
          <w:szCs w:val="28"/>
        </w:rPr>
        <w:t xml:space="preserve"> подлежит опубликованию  в периодическом печатном издании «Вестник  Петраковского сельсовета»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в сети Интернет, </w:t>
      </w:r>
      <w:r w:rsidR="00946624" w:rsidRPr="00946624">
        <w:rPr>
          <w:rFonts w:ascii="Times New Roman" w:hAnsi="Times New Roman"/>
          <w:sz w:val="28"/>
          <w:szCs w:val="28"/>
        </w:rPr>
        <w:t xml:space="preserve"> вступает в силу с момента опубликования. </w:t>
      </w:r>
    </w:p>
    <w:p w:rsidR="00946624" w:rsidRDefault="00784CF3" w:rsidP="00784C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946624" w:rsidRPr="00946624">
        <w:rPr>
          <w:rFonts w:ascii="Times New Roman" w:hAnsi="Times New Roman"/>
          <w:sz w:val="28"/>
          <w:szCs w:val="28"/>
        </w:rPr>
        <w:t xml:space="preserve">   </w:t>
      </w:r>
    </w:p>
    <w:p w:rsidR="00946624" w:rsidRDefault="00946624" w:rsidP="00946624">
      <w:pPr>
        <w:ind w:firstLine="720"/>
        <w:rPr>
          <w:rFonts w:ascii="Times New Roman" w:hAnsi="Times New Roman"/>
          <w:sz w:val="28"/>
          <w:szCs w:val="28"/>
        </w:rPr>
      </w:pPr>
    </w:p>
    <w:p w:rsidR="00946624" w:rsidRDefault="00946624" w:rsidP="00946624">
      <w:pPr>
        <w:ind w:firstLine="720"/>
        <w:rPr>
          <w:rFonts w:ascii="Times New Roman" w:hAnsi="Times New Roman"/>
          <w:sz w:val="28"/>
          <w:szCs w:val="28"/>
        </w:rPr>
      </w:pPr>
    </w:p>
    <w:p w:rsidR="00946624" w:rsidRDefault="00946624" w:rsidP="0094662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Петраковского сельсовета </w:t>
      </w:r>
    </w:p>
    <w:p w:rsidR="00946624" w:rsidRPr="00946624" w:rsidRDefault="00946624" w:rsidP="0094662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Э.В. Щербаков  </w:t>
      </w:r>
      <w:r w:rsidRPr="0094662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46624" w:rsidRPr="00946624" w:rsidRDefault="00946624" w:rsidP="009466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2909" w:rsidRPr="00946624" w:rsidRDefault="006A2909" w:rsidP="006A2909">
      <w:pPr>
        <w:pStyle w:val="ConsPlusTitle"/>
        <w:widowControl/>
        <w:ind w:left="945"/>
        <w:rPr>
          <w:rFonts w:ascii="Times New Roman" w:hAnsi="Times New Roman" w:cs="Times New Roman"/>
          <w:b w:val="0"/>
          <w:sz w:val="28"/>
          <w:szCs w:val="28"/>
        </w:rPr>
      </w:pPr>
    </w:p>
    <w:p w:rsidR="006C334D" w:rsidRPr="00946624" w:rsidRDefault="006C334D" w:rsidP="006C334D">
      <w:pPr>
        <w:pStyle w:val="ConsPlusTitle"/>
        <w:widowControl/>
        <w:ind w:left="525"/>
        <w:rPr>
          <w:rFonts w:ascii="Times New Roman" w:hAnsi="Times New Roman" w:cs="Times New Roman"/>
          <w:b w:val="0"/>
          <w:sz w:val="28"/>
          <w:szCs w:val="28"/>
        </w:rPr>
      </w:pPr>
    </w:p>
    <w:p w:rsidR="006C334D" w:rsidRPr="00946624" w:rsidRDefault="006C334D" w:rsidP="006C334D">
      <w:pPr>
        <w:spacing w:after="0"/>
        <w:jc w:val="center"/>
        <w:rPr>
          <w:sz w:val="28"/>
          <w:szCs w:val="28"/>
        </w:rPr>
      </w:pPr>
    </w:p>
    <w:sectPr w:rsidR="006C334D" w:rsidRPr="00946624" w:rsidSect="001F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B27"/>
    <w:multiLevelType w:val="hybridMultilevel"/>
    <w:tmpl w:val="52120852"/>
    <w:lvl w:ilvl="0" w:tplc="87043E2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34C37F2"/>
    <w:multiLevelType w:val="hybridMultilevel"/>
    <w:tmpl w:val="2070CF1A"/>
    <w:lvl w:ilvl="0" w:tplc="539E401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78E0045F"/>
    <w:multiLevelType w:val="hybridMultilevel"/>
    <w:tmpl w:val="49D0441C"/>
    <w:lvl w:ilvl="0" w:tplc="B61CE6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34D"/>
    <w:rsid w:val="00130389"/>
    <w:rsid w:val="001F0CC4"/>
    <w:rsid w:val="0022409B"/>
    <w:rsid w:val="002F09F2"/>
    <w:rsid w:val="0048047C"/>
    <w:rsid w:val="006A2909"/>
    <w:rsid w:val="006C334D"/>
    <w:rsid w:val="00784CF3"/>
    <w:rsid w:val="00946624"/>
    <w:rsid w:val="009E4C64"/>
    <w:rsid w:val="00FD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33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A2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6</cp:revision>
  <cp:lastPrinted>2019-01-21T08:40:00Z</cp:lastPrinted>
  <dcterms:created xsi:type="dcterms:W3CDTF">2019-01-16T09:19:00Z</dcterms:created>
  <dcterms:modified xsi:type="dcterms:W3CDTF">2019-05-08T08:28:00Z</dcterms:modified>
</cp:coreProperties>
</file>